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media/rId2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drawing>
          <wp:inline>
            <wp:extent cx="6146800" cy="3969308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work/docx/../assets/logo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969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verTitle"/>
      </w:pPr>
      <w:r>
        <w:t xml:space="preserve">Документация Adaptadocx</w:t>
      </w:r>
    </w:p>
    <w:p>
      <w:pPr>
        <w:pStyle w:val="CoverSub"/>
      </w:pPr>
      <w:r>
        <w:t xml:space="preserve">0.1.0</w:t>
      </w:r>
    </w:p>
    <w:p>
      <w:r>
        <w:br w:type="page"/>
      </w:r>
    </w:p>
    <w:p>
      <w:pPr>
        <w:pStyle w:val="TOCHeading"/>
      </w:pPr>
      <w:r>
        <w:t xml:space="preserve">Содержание</w:t>
      </w:r>
    </w:p>
    <w:p>
      <w:r>
        <w:fldChar w:fldCharType="begin" w:dirty="true"/>
        <w:instrText xml:space="preserve">TOC \o \"1-3\" \h \z \u</w:instrText>
        <w:fldChar w:fldCharType="separate"/>
        <w:fldChar w:fldCharType="end"/>
      </w:r>
    </w:p>
    <w:p>
      <w:r>
        <w:br w:type="page"/>
      </w:r>
    </w:p>
    <w:p>
      <w:pPr>
        <w:pStyle w:val="Heading1"/>
      </w:pPr>
    </w:p>
    <w:p>
      <w:pPr>
        <w:pStyle w:val="FirstParagraph"/>
      </w:pPr>
      <w:r>
        <w:t xml:space="preserve">Adaptadocx — это система публикации документации на базе Antora. Платформа автоматически собирает многоязычные материалы из исходников AsciiDoc и создаёт три вида артефактов:</w:t>
      </w:r>
      <w:r>
        <w:t xml:space="preserve"> </w:t>
      </w:r>
      <w:r>
        <w:rPr>
          <w:bCs/>
          <w:b/>
        </w:rPr>
        <w:t xml:space="preserve">HTML</w:t>
      </w:r>
      <w:r>
        <w:t xml:space="preserve">,</w:t>
      </w:r>
      <w:r>
        <w:t xml:space="preserve"> </w:t>
      </w:r>
      <w:r>
        <w:rPr>
          <w:bCs/>
          <w:b/>
        </w:rPr>
        <w:t xml:space="preserve">PDF</w:t>
      </w:r>
      <w:r>
        <w:t xml:space="preserve"> </w:t>
      </w:r>
      <w:r>
        <w:t xml:space="preserve">и</w:t>
      </w:r>
      <w:r>
        <w:t xml:space="preserve"> </w:t>
      </w:r>
      <w:r>
        <w:rPr>
          <w:bCs/>
          <w:b/>
        </w:rPr>
        <w:t xml:space="preserve">DOCX</w:t>
      </w:r>
      <w:r>
        <w:t xml:space="preserve">. В проект встроены проверки качества, аудит безопасности и CI-конвейеры для воспроизводимых сборок.</w:t>
      </w:r>
    </w:p>
    <w:p>
      <w:pPr>
        <w:pStyle w:val="BodyText"/>
      </w:pPr>
      <w:r>
        <w:t xml:space="preserve">Система поддерживает:</w:t>
      </w:r>
    </w:p>
    <w:p>
      <w:pPr>
        <w:numPr>
          <w:ilvl w:val="0"/>
          <w:numId w:val="1001"/>
        </w:numPr>
      </w:pPr>
      <w:r>
        <w:t xml:space="preserve">две локали (английская и русская);</w:t>
      </w:r>
    </w:p>
    <w:p>
      <w:pPr>
        <w:numPr>
          <w:ilvl w:val="0"/>
          <w:numId w:val="1001"/>
        </w:numPr>
      </w:pPr>
      <w:r>
        <w:t xml:space="preserve">кастомизацию UI Antora;</w:t>
      </w:r>
    </w:p>
    <w:p>
      <w:pPr>
        <w:numPr>
          <w:ilvl w:val="0"/>
          <w:numId w:val="1001"/>
        </w:numPr>
      </w:pPr>
      <w:r>
        <w:t xml:space="preserve">рендеринг диаграмм</w:t>
      </w:r>
      <w:r>
        <w:t xml:space="preserve"> </w:t>
      </w:r>
      <w:r>
        <w:rPr>
          <w:bCs/>
          <w:b/>
        </w:rPr>
        <w:t xml:space="preserve">SVG</w:t>
      </w:r>
      <w:r>
        <w:t xml:space="preserve">;</w:t>
      </w:r>
    </w:p>
    <w:p>
      <w:pPr>
        <w:numPr>
          <w:ilvl w:val="0"/>
          <w:numId w:val="1001"/>
        </w:numPr>
      </w:pPr>
      <w:r>
        <w:t xml:space="preserve">сборки в Docker;</w:t>
      </w:r>
    </w:p>
    <w:p>
      <w:pPr>
        <w:numPr>
          <w:ilvl w:val="0"/>
          <w:numId w:val="1001"/>
        </w:numPr>
      </w:pPr>
      <w:r>
        <w:t xml:space="preserve">автоматизированные процессы</w:t>
      </w:r>
      <w:r>
        <w:t xml:space="preserve"> </w:t>
      </w:r>
      <w:r>
        <w:rPr>
          <w:bCs/>
          <w:b/>
        </w:rPr>
        <w:t xml:space="preserve">QA</w:t>
      </w:r>
      <w:r>
        <w:t xml:space="preserve">,</w:t>
      </w:r>
      <w:r>
        <w:t xml:space="preserve"> </w:t>
      </w:r>
      <w:r>
        <w:rPr>
          <w:bCs/>
          <w:b/>
        </w:rPr>
        <w:t xml:space="preserve">Security</w:t>
      </w:r>
      <w:r>
        <w:t xml:space="preserve"> </w:t>
      </w:r>
      <w:r>
        <w:t xml:space="preserve">и линтинг;</w:t>
      </w:r>
    </w:p>
    <w:p>
      <w:pPr>
        <w:numPr>
          <w:ilvl w:val="0"/>
          <w:numId w:val="1001"/>
        </w:numPr>
      </w:pPr>
      <w:r>
        <w:t xml:space="preserve">мультиверсии по Git-тегам.</w:t>
      </w:r>
    </w:p>
    <w:bookmarkStart w:id="23" w:name="index---_обзор_архитектуры"/>
    <w:p>
      <w:pPr>
        <w:pStyle w:val="Heading1"/>
      </w:pPr>
      <w:r>
        <w:t xml:space="preserve">Обзор архитектуры</w:t>
      </w:r>
    </w:p>
    <w:p>
      <w:pPr>
        <w:pStyle w:val="FirstParagraph"/>
      </w:pPr>
      <w:r>
        <w:t xml:space="preserve">Adaptadocx построен модульно: Antora служит ядром генерации, а вспомогательные компоненты расширяют её возможности.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Компонент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Назначение</w:t>
            </w:r>
          </w:p>
        </w:tc>
      </w:tr>
      <w:tr>
        <w:tc>
          <w:tcPr/>
          <w:p>
            <w:pPr>
              <w:jc w:val="left"/>
            </w:pPr>
            <w:r>
              <w:t xml:space="preserve">Исходники документации</w:t>
            </w:r>
          </w:p>
        </w:tc>
        <w:tc>
          <w:tcPr/>
          <w:p>
            <w:pPr>
              <w:jc w:val="left"/>
            </w:pPr>
            <w:r>
              <w:t xml:space="preserve">Контент AsciiDoc для EN и RU в</w:t>
            </w:r>
            <w:r>
              <w:t xml:space="preserve"> </w:t>
            </w:r>
            <w:r>
              <w:rPr>
                <w:rStyle w:val="VerbatimChar"/>
              </w:rPr>
              <w:t xml:space="preserve">docs/</w:t>
            </w:r>
          </w:p>
        </w:tc>
      </w:tr>
      <w:tr>
        <w:tc>
          <w:tcPr/>
          <w:p>
            <w:pPr>
              <w:jc w:val="left"/>
            </w:pPr>
            <w:r>
              <w:t xml:space="preserve">Конфигурация</w:t>
            </w:r>
          </w:p>
        </w:tc>
        <w:tc>
          <w:tcPr/>
          <w:p>
            <w:pPr>
              <w:jc w:val="left"/>
            </w:pPr>
            <w:r>
              <w:t xml:space="preserve">Тема PDF и метаданные локалей в</w:t>
            </w:r>
            <w:r>
              <w:t xml:space="preserve"> </w:t>
            </w:r>
            <w:r>
              <w:rPr>
                <w:rStyle w:val="VerbatimChar"/>
              </w:rPr>
              <w:t xml:space="preserve">config/</w:t>
            </w:r>
          </w:p>
        </w:tc>
      </w:tr>
      <w:tr>
        <w:tc>
          <w:tcPr/>
          <w:p>
            <w:pPr>
              <w:jc w:val="left"/>
            </w:pPr>
            <w:r>
              <w:t xml:space="preserve">UI-компоненты</w:t>
            </w:r>
          </w:p>
        </w:tc>
        <w:tc>
          <w:tcPr/>
          <w:p>
            <w:pPr>
              <w:jc w:val="left"/>
            </w:pPr>
            <w:r>
              <w:t xml:space="preserve">Кастомизация Antora UI в</w:t>
            </w:r>
            <w:r>
              <w:t xml:space="preserve"> </w:t>
            </w:r>
            <w:r>
              <w:rPr>
                <w:rStyle w:val="VerbatimChar"/>
              </w:rPr>
              <w:t xml:space="preserve">custom-ui/</w:t>
            </w:r>
          </w:p>
        </w:tc>
      </w:tr>
      <w:tr>
        <w:tc>
          <w:tcPr/>
          <w:p>
            <w:pPr>
              <w:jc w:val="left"/>
            </w:pPr>
            <w:r>
              <w:t xml:space="preserve">Скрипты сборки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Makefile</w:t>
            </w:r>
            <w:r>
              <w:t xml:space="preserve"> </w:t>
            </w:r>
            <w:r>
              <w:t xml:space="preserve">и альтернативный оркестратор</w:t>
            </w:r>
            <w:r>
              <w:t xml:space="preserve"> </w:t>
            </w:r>
            <w:r>
              <w:rPr>
                <w:rStyle w:val="VerbatimChar"/>
              </w:rPr>
              <w:t xml:space="preserve">build.py</w:t>
            </w:r>
          </w:p>
        </w:tc>
      </w:tr>
      <w:tr>
        <w:tc>
          <w:tcPr/>
          <w:p>
            <w:pPr>
              <w:jc w:val="left"/>
            </w:pPr>
            <w:r>
              <w:t xml:space="preserve">CI/CD</w:t>
            </w:r>
          </w:p>
        </w:tc>
        <w:tc>
          <w:tcPr/>
          <w:p>
            <w:pPr>
              <w:jc w:val="left"/>
            </w:pPr>
            <w:r>
              <w:t xml:space="preserve">Workflow GitHub Actions в</w:t>
            </w:r>
            <w:r>
              <w:t xml:space="preserve"> </w:t>
            </w:r>
            <w:r>
              <w:rPr>
                <w:rStyle w:val="VerbatimChar"/>
              </w:rPr>
              <w:t xml:space="preserve">.github/</w:t>
            </w:r>
          </w:p>
        </w:tc>
      </w:tr>
    </w:tbl>
    <w:bookmarkEnd w:id="23"/>
    <w:bookmarkStart w:id="26" w:name="index---_ключевые_возможности"/>
    <w:p>
      <w:pPr>
        <w:pStyle w:val="Heading1"/>
      </w:pPr>
      <w:r>
        <w:t xml:space="preserve">Ключевые возможности</w:t>
      </w:r>
    </w:p>
    <w:bookmarkStart w:id="24" w:name="index---_мультиформатный_вывод"/>
    <w:p>
      <w:pPr>
        <w:pStyle w:val="Heading2"/>
      </w:pPr>
      <w:r>
        <w:t xml:space="preserve">Мультиформатный вывод</w:t>
      </w:r>
    </w:p>
    <w:p>
      <w:pPr>
        <w:pStyle w:val="FirstParagraph"/>
      </w:pPr>
      <w:r>
        <w:t xml:space="preserve">Единый набор AsciiDoc-файлов порождает три независимых артефакта.</w:t>
      </w:r>
    </w:p>
    <w:p>
      <w:pPr>
        <w:numPr>
          <w:ilvl w:val="0"/>
          <w:numId w:val="1002"/>
        </w:numPr>
      </w:pPr>
      <w:r>
        <w:rPr>
          <w:bCs/>
          <w:b/>
        </w:rPr>
        <w:t xml:space="preserve">HTML</w:t>
      </w:r>
      <w:r>
        <w:t xml:space="preserve"> — статический сайт с кастомным UI-bundle и полнотекстовым поиском</w:t>
      </w:r>
    </w:p>
    <w:p>
      <w:pPr>
        <w:numPr>
          <w:ilvl w:val="0"/>
          <w:numId w:val="1002"/>
        </w:numPr>
      </w:pPr>
      <w:r>
        <w:rPr>
          <w:bCs/>
          <w:b/>
        </w:rPr>
        <w:t xml:space="preserve">PDF</w:t>
      </w:r>
      <w:r>
        <w:t xml:space="preserve"> — офлайн/печать с пользовательской темой и шрифтами DejaVu для кириллицы</w:t>
      </w:r>
    </w:p>
    <w:p>
      <w:pPr>
        <w:numPr>
          <w:ilvl w:val="0"/>
          <w:numId w:val="1002"/>
        </w:numPr>
      </w:pPr>
      <w:r>
        <w:rPr>
          <w:bCs/>
          <w:b/>
        </w:rPr>
        <w:t xml:space="preserve">DOCX</w:t>
      </w:r>
      <w:r>
        <w:t xml:space="preserve"> — редактируемый документ через Pandoc с автоматической обложкой</w:t>
      </w:r>
    </w:p>
    <w:bookmarkEnd w:id="24"/>
    <w:bookmarkStart w:id="25" w:name="X7d317a78aa0b4de0f173de761d88fadbe8e78f2"/>
    <w:p>
      <w:pPr>
        <w:pStyle w:val="Heading2"/>
      </w:pPr>
      <w:r>
        <w:t xml:space="preserve">Контроль качества и безопасность</w:t>
      </w:r>
    </w:p>
    <w:p>
      <w:pPr>
        <w:pStyle w:val="FirstParagraph"/>
      </w:pPr>
      <w:r>
        <w:t xml:space="preserve">Проверки запускаются автоматически в CI.</w:t>
      </w:r>
    </w:p>
    <w:p>
      <w:pPr>
        <w:numPr>
          <w:ilvl w:val="0"/>
          <w:numId w:val="1003"/>
        </w:numPr>
      </w:pPr>
      <w:r>
        <w:rPr>
          <w:bCs/>
          <w:b/>
        </w:rPr>
        <w:t xml:space="preserve">Vale</w:t>
      </w:r>
      <w:r>
        <w:t xml:space="preserve"> — линтер AsciiDoc (</w:t>
      </w:r>
      <w:r>
        <w:rPr>
          <w:rStyle w:val="VerbatimChar"/>
        </w:rPr>
        <w:t xml:space="preserve">vale.xml</w:t>
      </w:r>
      <w:r>
        <w:t xml:space="preserve">)</w:t>
      </w:r>
    </w:p>
    <w:p>
      <w:pPr>
        <w:numPr>
          <w:ilvl w:val="0"/>
          <w:numId w:val="1003"/>
        </w:numPr>
      </w:pPr>
      <w:r>
        <w:rPr>
          <w:bCs/>
          <w:b/>
        </w:rPr>
        <w:t xml:space="preserve">htmltest</w:t>
      </w:r>
      <w:r>
        <w:t xml:space="preserve"> — проверка ссылок (</w:t>
      </w:r>
      <w:r>
        <w:rPr>
          <w:rStyle w:val="VerbatimChar"/>
        </w:rPr>
        <w:t xml:space="preserve">htmltest.log</w:t>
      </w:r>
      <w:r>
        <w:t xml:space="preserve">)</w:t>
      </w:r>
    </w:p>
    <w:p>
      <w:pPr>
        <w:numPr>
          <w:ilvl w:val="0"/>
          <w:numId w:val="1003"/>
        </w:numPr>
      </w:pPr>
      <w:r>
        <w:rPr>
          <w:bCs/>
          <w:b/>
        </w:rPr>
        <w:t xml:space="preserve">Shellcheck</w:t>
      </w:r>
      <w:r>
        <w:t xml:space="preserve"> — анализ Bash-скриптов</w:t>
      </w:r>
    </w:p>
    <w:p>
      <w:pPr>
        <w:numPr>
          <w:ilvl w:val="0"/>
          <w:numId w:val="1003"/>
        </w:numPr>
      </w:pPr>
      <w:r>
        <w:rPr>
          <w:bCs/>
          <w:b/>
        </w:rPr>
        <w:t xml:space="preserve">Security audit</w:t>
      </w:r>
      <w:r>
        <w:t xml:space="preserve"> — OSV-Scanner, Sandworm и поиск запрещённых паттернов (неблокирующие)</w:t>
      </w:r>
    </w:p>
    <w:bookmarkEnd w:id="25"/>
    <w:bookmarkEnd w:id="26"/>
    <w:bookmarkStart w:id="32" w:name="index---_конвейер_сборки"/>
    <w:p>
      <w:pPr>
        <w:pStyle w:val="Heading1"/>
      </w:pPr>
      <w:r>
        <w:t xml:space="preserve">Конвейер сборки</w:t>
      </w:r>
    </w:p>
    <w:p>
      <w:pPr>
        <w:pStyle w:val="FirstParagraph"/>
      </w:pPr>
      <w:r>
        <w:t xml:space="preserve">Adaptadocx можно собирать</w:t>
      </w:r>
      <w:r>
        <w:t xml:space="preserve"> </w:t>
      </w:r>
      <w:r>
        <w:rPr>
          <w:bCs/>
          <w:b/>
        </w:rPr>
        <w:t xml:space="preserve">Make</w:t>
      </w:r>
      <w:r>
        <w:t xml:space="preserve"> </w:t>
      </w:r>
      <w:r>
        <w:t xml:space="preserve">(по умолчанию) или</w:t>
      </w:r>
      <w:r>
        <w:t xml:space="preserve"> </w:t>
      </w:r>
      <w:r>
        <w:rPr>
          <w:bCs/>
          <w:b/>
        </w:rPr>
        <w:t xml:space="preserve">эквивалентным Python-скриптом</w:t>
      </w:r>
      <w:r>
        <w:t xml:space="preserve">. Оба варианта формируют одинаковые артефакты в</w:t>
      </w:r>
      <w:r>
        <w:t xml:space="preserve"> </w:t>
      </w:r>
      <w:r>
        <w:rPr>
          <w:rStyle w:val="VerbatimChar"/>
        </w:rPr>
        <w:t xml:space="preserve">build/</w:t>
      </w:r>
      <w:r>
        <w:t xml:space="preserve">.</w:t>
      </w:r>
    </w:p>
    <w:bookmarkStart w:id="27" w:name="index---_режимы_сборки"/>
    <w:p>
      <w:pPr>
        <w:pStyle w:val="Heading2"/>
      </w:pPr>
      <w:r>
        <w:t xml:space="preserve">Режимы сборки</w:t>
      </w:r>
    </w:p>
    <w:p>
      <w:pPr>
        <w:pStyle w:val="FirstParagraph"/>
      </w:pPr>
      <w:r>
        <w:rPr>
          <w:bCs/>
          <w:b/>
        </w:rPr>
        <w:t xml:space="preserve">Локальный</w:t>
      </w:r>
      <w:r>
        <w:t xml:space="preserve"> </w:t>
      </w:r>
      <w:r>
        <w:t xml:space="preserve">(по умолчанию) — собирает только текущую ветку</w:t>
      </w:r>
      <w:r>
        <w:t xml:space="preserve"> </w:t>
      </w:r>
      <w:r>
        <w:rPr>
          <w:rStyle w:val="VerbatimChar"/>
        </w:rPr>
        <w:t xml:space="preserve">HEAD</w:t>
      </w:r>
      <w:r>
        <w:t xml:space="preserve"> </w:t>
      </w:r>
      <w:r>
        <w:t xml:space="preserve">или ветку, указанную в</w:t>
      </w:r>
      <w:r>
        <w:t xml:space="preserve"> </w:t>
      </w:r>
      <w:r>
        <w:rPr>
          <w:rStyle w:val="VerbatimChar"/>
        </w:rPr>
        <w:t xml:space="preserve">BUILD_REF</w:t>
      </w:r>
      <w:r>
        <w:t xml:space="preserve">.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BUILD_REF=my-feature</w:t>
      </w:r>
    </w:p>
    <w:p>
      <w:pPr>
        <w:pStyle w:val="FirstParagraph"/>
      </w:pPr>
      <w:r>
        <w:rPr>
          <w:bCs/>
          <w:b/>
        </w:rPr>
        <w:t xml:space="preserve">По тегам</w:t>
      </w:r>
      <w:r>
        <w:t xml:space="preserve"> — мультиверсийная сборка по всем Git-тегам.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BUILD_SCOPE=tags</w:t>
      </w:r>
    </w:p>
    <w:p>
      <w:pPr>
        <w:pStyle w:val="FirstParagraph"/>
      </w:pPr>
      <w:r>
        <w:t xml:space="preserve">Выходные артефакты версионированы и размещаются в:</w:t>
      </w:r>
    </w:p>
    <w:p>
      <w:pPr>
        <w:numPr>
          <w:ilvl w:val="0"/>
          <w:numId w:val="1004"/>
        </w:numPr>
      </w:pPr>
      <w:r>
        <w:rPr>
          <w:rStyle w:val="VerbatimChar"/>
        </w:rPr>
        <w:t xml:space="preserve">build/pdf/&lt;locale&gt;/&lt;version&gt;/adaptadocx-&lt;locale&gt;.pdf</w:t>
      </w:r>
    </w:p>
    <w:p>
      <w:pPr>
        <w:numPr>
          <w:ilvl w:val="0"/>
          <w:numId w:val="1004"/>
        </w:numPr>
      </w:pPr>
      <w:r>
        <w:rPr>
          <w:rStyle w:val="VerbatimChar"/>
        </w:rPr>
        <w:t xml:space="preserve">build/docx/&lt;locale&gt;/&lt;version&gt;/adaptadocx-&lt;locale&gt;.docx</w:t>
      </w:r>
    </w:p>
    <w:p>
      <w:pPr>
        <w:numPr>
          <w:ilvl w:val="0"/>
          <w:numId w:val="1004"/>
        </w:numPr>
      </w:pPr>
      <w:r>
        <w:t xml:space="preserve">копии публикуются в</w:t>
      </w:r>
      <w:r>
        <w:t xml:space="preserve"> </w:t>
      </w:r>
      <w:r>
        <w:rPr>
          <w:rStyle w:val="VerbatimChar"/>
        </w:rPr>
        <w:t xml:space="preserve">site/&lt;locale&gt;/&lt;version&gt;/_downloads/</w:t>
      </w:r>
    </w:p>
    <w:p>
      <w:pPr>
        <w:pStyle w:val="FirstParagraph"/>
      </w:pPr>
      <w:r>
        <w:t xml:space="preserve">Ссылки</w:t>
      </w:r>
      <w:r>
        <w:t xml:space="preserve"> </w:t>
      </w:r>
      <w:r>
        <w:rPr>
          <w:bCs/>
          <w:b/>
        </w:rPr>
        <w:t xml:space="preserve">PDF</w:t>
      </w:r>
      <w:r>
        <w:t xml:space="preserve"> </w:t>
      </w:r>
      <w:r>
        <w:t xml:space="preserve">и</w:t>
      </w:r>
      <w:r>
        <w:t xml:space="preserve"> </w:t>
      </w:r>
      <w:r>
        <w:rPr>
          <w:bCs/>
          <w:b/>
        </w:rPr>
        <w:t xml:space="preserve">DOCX</w:t>
      </w:r>
      <w:r>
        <w:t xml:space="preserve"> </w:t>
      </w:r>
      <w:r>
        <w:t xml:space="preserve">в шапке всегда указывают на</w:t>
      </w:r>
      <w:r>
        <w:t xml:space="preserve"> </w:t>
      </w:r>
      <w:r>
        <w:rPr>
          <w:rStyle w:val="VerbatimChar"/>
        </w:rPr>
        <w:t xml:space="preserve">_downloads</w:t>
      </w:r>
      <w:r>
        <w:t xml:space="preserve"> </w:t>
      </w:r>
      <w:r>
        <w:t xml:space="preserve">активной версии.</w:t>
      </w:r>
    </w:p>
    <w:bookmarkEnd w:id="27"/>
    <w:bookmarkStart w:id="28" w:name="index---_docker_окружение"/>
    <w:p>
      <w:pPr>
        <w:pStyle w:val="Heading2"/>
      </w:pPr>
      <w:r>
        <w:t xml:space="preserve">Docker-окружение</w:t>
      </w:r>
    </w:p>
    <w:p>
      <w:pPr>
        <w:pStyle w:val="FirstParagraph"/>
      </w:pPr>
      <w:r>
        <w:t xml:space="preserve">Контейнерный образ включает:</w:t>
      </w:r>
    </w:p>
    <w:p>
      <w:pPr>
        <w:numPr>
          <w:ilvl w:val="0"/>
          <w:numId w:val="1005"/>
        </w:numPr>
      </w:pPr>
      <w:r>
        <w:t xml:space="preserve">Node.js 20 и Ruby ≥ 2.7</w:t>
      </w:r>
    </w:p>
    <w:p>
      <w:pPr>
        <w:numPr>
          <w:ilvl w:val="0"/>
          <w:numId w:val="1005"/>
        </w:numPr>
      </w:pPr>
      <w:r>
        <w:t xml:space="preserve">Python 3.11+</w:t>
      </w:r>
    </w:p>
    <w:p>
      <w:pPr>
        <w:numPr>
          <w:ilvl w:val="0"/>
          <w:numId w:val="1005"/>
        </w:numPr>
      </w:pPr>
      <w:r>
        <w:t xml:space="preserve">Asciidoctor PDF</w:t>
      </w:r>
    </w:p>
    <w:p>
      <w:pPr>
        <w:numPr>
          <w:ilvl w:val="0"/>
          <w:numId w:val="1005"/>
        </w:numPr>
      </w:pPr>
      <w:r>
        <w:t xml:space="preserve">Vale, htmltest, Shellcheck</w:t>
      </w:r>
    </w:p>
    <w:p>
      <w:pPr>
        <w:numPr>
          <w:ilvl w:val="0"/>
          <w:numId w:val="1005"/>
        </w:numPr>
      </w:pPr>
      <w:r>
        <w:t xml:space="preserve">Graphviz</w:t>
      </w:r>
    </w:p>
    <w:p>
      <w:pPr>
        <w:numPr>
          <w:ilvl w:val="0"/>
          <w:numId w:val="1005"/>
        </w:numPr>
      </w:pPr>
      <w:r>
        <w:t xml:space="preserve">Шрифты DejaVu</w:t>
      </w:r>
    </w:p>
    <w:p>
      <w:pPr>
        <w:numPr>
          <w:ilvl w:val="0"/>
          <w:numId w:val="1005"/>
        </w:numPr>
      </w:pPr>
      <w:r>
        <w:rPr>
          <w:rStyle w:val="VerbatimChar"/>
        </w:rPr>
        <w:t xml:space="preserve">rsvg-convert</w:t>
      </w:r>
      <w:r>
        <w:t xml:space="preserve"> </w:t>
      </w:r>
      <w:r>
        <w:t xml:space="preserve">для конвертации</w:t>
      </w:r>
      <w:r>
        <w:t xml:space="preserve"> </w:t>
      </w:r>
      <w:r>
        <w:rPr>
          <w:bCs/>
          <w:b/>
        </w:rPr>
        <w:t xml:space="preserve">SVG</w:t>
      </w:r>
      <w:r>
        <w:t xml:space="preserve">→</w:t>
      </w:r>
      <w:r>
        <w:rPr>
          <w:bCs/>
          <w:b/>
        </w:rPr>
        <w:t xml:space="preserve">PDF</w:t>
      </w:r>
      <w:r>
        <w:t xml:space="preserve">/</w:t>
      </w:r>
      <w:r>
        <w:rPr>
          <w:bCs/>
          <w:b/>
        </w:rPr>
        <w:t xml:space="preserve">PNG</w:t>
      </w:r>
    </w:p>
    <w:bookmarkEnd w:id="28"/>
    <w:bookmarkStart w:id="29" w:name="index---_цели_makefile"/>
    <w:p>
      <w:pPr>
        <w:pStyle w:val="Heading2"/>
      </w:pPr>
      <w:r>
        <w:t xml:space="preserve">Цели Makefile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Цель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Назначение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build-all</w:t>
            </w:r>
          </w:p>
        </w:tc>
        <w:tc>
          <w:tcPr/>
          <w:p>
            <w:pPr>
              <w:jc w:val="left"/>
            </w:pPr>
            <w:r>
              <w:t xml:space="preserve">Собрать</w:t>
            </w:r>
            <w:r>
              <w:t xml:space="preserve"> </w:t>
            </w:r>
            <w:r>
              <w:rPr>
                <w:bCs/>
                <w:b/>
              </w:rPr>
              <w:t xml:space="preserve">HTML + PDF + DOCX</w:t>
            </w:r>
            <w:r>
              <w:t xml:space="preserve"> </w:t>
            </w:r>
            <w:r>
              <w:t xml:space="preserve">(алиас</w:t>
            </w:r>
            <w:r>
              <w:t xml:space="preserve"> </w:t>
            </w:r>
            <w:r>
              <w:rPr>
                <w:rStyle w:val="VerbatimChar"/>
              </w:rPr>
              <w:t xml:space="preserve">build-site</w:t>
            </w:r>
            <w:r>
              <w:t xml:space="preserve">)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build-html</w:t>
            </w:r>
          </w:p>
        </w:tc>
        <w:tc>
          <w:tcPr/>
          <w:p>
            <w:pPr>
              <w:jc w:val="left"/>
            </w:pPr>
            <w:r>
              <w:t xml:space="preserve">Собрать только HTML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build-pdf</w:t>
            </w:r>
          </w:p>
        </w:tc>
        <w:tc>
          <w:tcPr/>
          <w:p>
            <w:pPr>
              <w:jc w:val="left"/>
            </w:pPr>
            <w:r>
              <w:t xml:space="preserve">Собрать только PDF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build-docx</w:t>
            </w:r>
          </w:p>
        </w:tc>
        <w:tc>
          <w:tcPr/>
          <w:p>
            <w:pPr>
              <w:jc w:val="left"/>
            </w:pPr>
            <w:r>
              <w:t xml:space="preserve">Собрать только DOCX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test</w:t>
            </w:r>
          </w:p>
        </w:tc>
        <w:tc>
          <w:tcPr/>
          <w:p>
            <w:pPr>
              <w:jc w:val="left"/>
            </w:pPr>
            <w:r>
              <w:t xml:space="preserve">Запустить Vale, htmltest и Shellcheck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clean</w:t>
            </w:r>
          </w:p>
        </w:tc>
        <w:tc>
          <w:tcPr/>
          <w:p>
            <w:pPr>
              <w:jc w:val="left"/>
            </w:pPr>
            <w:r>
              <w:t xml:space="preserve">Удалить</w:t>
            </w:r>
            <w:r>
              <w:t xml:space="preserve"> </w:t>
            </w:r>
            <w:r>
              <w:rPr>
                <w:rStyle w:val="VerbatimChar"/>
              </w:rPr>
              <w:t xml:space="preserve">build/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release</w:t>
            </w:r>
          </w:p>
        </w:tc>
        <w:tc>
          <w:tcPr/>
          <w:p>
            <w:pPr>
              <w:jc w:val="left"/>
            </w:pPr>
            <w:r>
              <w:t xml:space="preserve">Заархивировать артефакты после QA</w:t>
            </w:r>
          </w:p>
        </w:tc>
      </w:tr>
    </w:tbl>
    <w:bookmarkEnd w:id="29"/>
    <w:bookmarkStart w:id="30" w:name="index---_python_скрипт_сборки"/>
    <w:p>
      <w:pPr>
        <w:pStyle w:val="Heading2"/>
      </w:pPr>
      <w:r>
        <w:t xml:space="preserve">Python-скрипт сборки</w:t>
      </w:r>
    </w:p>
    <w:p>
      <w:pPr>
        <w:pStyle w:val="FirstParagraph"/>
      </w:pPr>
      <w:r>
        <w:t xml:space="preserve">Если</w:t>
      </w:r>
      <w:r>
        <w:t xml:space="preserve"> </w:t>
      </w:r>
      <w:r>
        <w:rPr>
          <w:rStyle w:val="VerbatimChar"/>
        </w:rPr>
        <w:t xml:space="preserve">make</w:t>
      </w:r>
      <w:r>
        <w:t xml:space="preserve"> </w:t>
      </w:r>
      <w:r>
        <w:t xml:space="preserve">недоступен, используйте</w:t>
      </w:r>
      <w:r>
        <w:t xml:space="preserve"> </w:t>
      </w:r>
      <w:r>
        <w:rPr>
          <w:rStyle w:val="VerbatimChar"/>
        </w:rPr>
        <w:t xml:space="preserve">build.py</w:t>
      </w:r>
      <w:r>
        <w:t xml:space="preserve"> </w:t>
      </w:r>
      <w:r>
        <w:t xml:space="preserve">(Python 3.11+).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Команда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Назначение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build-site</w:t>
            </w:r>
          </w:p>
        </w:tc>
        <w:tc>
          <w:tcPr/>
          <w:p>
            <w:pPr>
              <w:jc w:val="left"/>
            </w:pPr>
            <w:r>
              <w:t xml:space="preserve">HTML + PDF + DOCX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build-html</w:t>
            </w:r>
          </w:p>
        </w:tc>
        <w:tc>
          <w:tcPr/>
          <w:p>
            <w:pPr>
              <w:jc w:val="left"/>
            </w:pPr>
            <w:r>
              <w:t xml:space="preserve">Только HTML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build-pdf</w:t>
            </w:r>
          </w:p>
        </w:tc>
        <w:tc>
          <w:tcPr/>
          <w:p>
            <w:pPr>
              <w:jc w:val="left"/>
            </w:pPr>
            <w:r>
              <w:t xml:space="preserve">Только PDF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build-docx</w:t>
            </w:r>
          </w:p>
        </w:tc>
        <w:tc>
          <w:tcPr/>
          <w:p>
            <w:pPr>
              <w:jc w:val="left"/>
            </w:pPr>
            <w:r>
              <w:t xml:space="preserve">Только DOCX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prep</w:t>
            </w:r>
          </w:p>
        </w:tc>
        <w:tc>
          <w:tcPr/>
          <w:p>
            <w:pPr>
              <w:jc w:val="left"/>
            </w:pPr>
            <w:r>
              <w:t xml:space="preserve">Только подстановка версии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clean</w:t>
            </w:r>
          </w:p>
        </w:tc>
        <w:tc>
          <w:tcPr/>
          <w:p>
            <w:pPr>
              <w:jc w:val="left"/>
            </w:pPr>
            <w:r>
              <w:t xml:space="preserve">Удалить</w:t>
            </w:r>
            <w:r>
              <w:t xml:space="preserve"> </w:t>
            </w:r>
            <w:r>
              <w:rPr>
                <w:rStyle w:val="VerbatimChar"/>
              </w:rPr>
              <w:t xml:space="preserve">build/</w:t>
            </w:r>
          </w:p>
        </w:tc>
      </w:tr>
    </w:tbl>
    <w:p>
      <w:pPr>
        <w:pStyle w:val="BodyText"/>
      </w:pPr>
      <w:r>
        <w:t xml:space="preserve">Используйте либо Makefile, либо Python-скрипт — совмещать их в одной сборке не требуется.</w:t>
      </w:r>
    </w:p>
    <w:bookmarkEnd w:id="30"/>
    <w:bookmarkStart w:id="31" w:name="index---_непрерывная_интеграция"/>
    <w:p>
      <w:pPr>
        <w:pStyle w:val="Heading2"/>
      </w:pPr>
      <w:r>
        <w:t xml:space="preserve">Непрерывная интеграция</w:t>
      </w:r>
    </w:p>
    <w:p>
      <w:pPr>
        <w:pStyle w:val="FirstParagraph"/>
      </w:pPr>
      <w:r>
        <w:t xml:space="preserve">В GitHub Actions определены три группы workflow.</w:t>
      </w:r>
    </w:p>
    <w:p>
      <w:pPr>
        <w:numPr>
          <w:ilvl w:val="0"/>
          <w:numId w:val="1006"/>
        </w:numPr>
      </w:pPr>
      <w:r>
        <w:rPr>
          <w:bCs/>
          <w:b/>
        </w:rPr>
        <w:t xml:space="preserve">QA Checks</w:t>
      </w:r>
      <w:r>
        <w:t xml:space="preserve"> — линтинг AsciiDoc, проверка ссылок, анализ скриптов</w:t>
      </w:r>
    </w:p>
    <w:p>
      <w:pPr>
        <w:numPr>
          <w:ilvl w:val="0"/>
          <w:numId w:val="1006"/>
        </w:numPr>
      </w:pPr>
      <w:r>
        <w:rPr>
          <w:bCs/>
          <w:b/>
        </w:rPr>
        <w:t xml:space="preserve">Security Audit</w:t>
      </w:r>
      <w:r>
        <w:t xml:space="preserve"> — аудит зависимостей и содержимого (OSV-Scanner, Sandworm, запрещённые паттерны)</w:t>
      </w:r>
    </w:p>
    <w:p>
      <w:pPr>
        <w:numPr>
          <w:ilvl w:val="0"/>
          <w:numId w:val="1006"/>
        </w:numPr>
      </w:pPr>
      <w:r>
        <w:rPr>
          <w:bCs/>
          <w:b/>
        </w:rPr>
        <w:t xml:space="preserve">Release</w:t>
      </w:r>
      <w:r>
        <w:t xml:space="preserve"> — полная мультиверсийная сборка (</w:t>
      </w:r>
      <w:r>
        <w:rPr>
          <w:rStyle w:val="VerbatimChar"/>
        </w:rPr>
        <w:t xml:space="preserve">BUILD_SCOPE=tags</w:t>
      </w:r>
      <w:r>
        <w:t xml:space="preserve">), упаковка и деплой</w:t>
      </w:r>
    </w:p>
    <w:bookmarkEnd w:id="31"/>
    <w:bookmarkEnd w:id="32"/>
    <w:bookmarkStart w:id="35" w:name="index---_быстрый_старт"/>
    <w:p>
      <w:pPr>
        <w:pStyle w:val="Heading1"/>
      </w:pPr>
      <w:r>
        <w:t xml:space="preserve">Быстрый старт</w:t>
      </w:r>
    </w:p>
    <w:bookmarkStart w:id="33" w:name="Xd42b5ee44b3802a7494afcdeafa224b73b3be3d"/>
    <w:p>
      <w:pPr>
        <w:pStyle w:val="Heading2"/>
      </w:pPr>
      <w:r>
        <w:t xml:space="preserve">Установка через Docker (рекомендуется)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build </w:t>
      </w:r>
      <w:r>
        <w:rPr>
          <w:rStyle w:val="AttributeTok"/>
        </w:rPr>
        <w:t xml:space="preserve">-t</w:t>
      </w:r>
      <w:r>
        <w:rPr>
          <w:rStyle w:val="NormalTok"/>
        </w:rPr>
        <w:t xml:space="preserve"> adaptadocx .</w:t>
      </w:r>
      <w:r>
        <w:br/>
      </w:r>
      <w:r>
        <w:rPr>
          <w:rStyle w:val="CommentTok"/>
        </w:rPr>
        <w:t xml:space="preserve"># сборка Makefile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 make build-all</w:t>
      </w:r>
      <w:r>
        <w:br/>
      </w:r>
      <w:r>
        <w:rPr>
          <w:rStyle w:val="CommentTok"/>
        </w:rPr>
        <w:t xml:space="preserve"># сборка Python-скриптом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 python3 build.py build-site</w:t>
      </w:r>
    </w:p>
    <w:bookmarkEnd w:id="33"/>
    <w:bookmarkStart w:id="34" w:name="index---_локальная_установка"/>
    <w:p>
      <w:pPr>
        <w:pStyle w:val="Heading2"/>
      </w:pPr>
      <w:r>
        <w:t xml:space="preserve">Локальная установка</w:t>
      </w:r>
    </w:p>
    <w:p>
      <w:pPr>
        <w:pStyle w:val="SourceCode"/>
      </w:pPr>
      <w:r>
        <w:rPr>
          <w:rStyle w:val="ExtensionTok"/>
        </w:rPr>
        <w:t xml:space="preserve">npm</w:t>
      </w:r>
      <w:r>
        <w:rPr>
          <w:rStyle w:val="NormalTok"/>
        </w:rPr>
        <w:t xml:space="preserve"> ci </w:t>
      </w:r>
      <w:r>
        <w:rPr>
          <w:rStyle w:val="AttributeTok"/>
        </w:rPr>
        <w:t xml:space="preserve">--no-audit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--no-fund</w:t>
      </w:r>
      <w:r>
        <w:br/>
      </w:r>
      <w:r>
        <w:rPr>
          <w:rStyle w:val="CommentTok"/>
        </w:rPr>
        <w:t xml:space="preserve"># Makefile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  <w:r>
        <w:br/>
      </w:r>
      <w:r>
        <w:rPr>
          <w:rStyle w:val="CommentTok"/>
        </w:rPr>
        <w:t xml:space="preserve"># или Python</w:t>
      </w:r>
      <w:r>
        <w:br/>
      </w:r>
      <w:r>
        <w:rPr>
          <w:rStyle w:val="ExtensionTok"/>
        </w:rPr>
        <w:t xml:space="preserve">python3</w:t>
      </w:r>
      <w:r>
        <w:rPr>
          <w:rStyle w:val="NormalTok"/>
        </w:rPr>
        <w:t xml:space="preserve"> build.py build-site</w:t>
      </w:r>
    </w:p>
    <w:bookmarkEnd w:id="34"/>
    <w:bookmarkEnd w:id="35"/>
    <w:bookmarkStart w:id="36" w:name="index---_см_также"/>
    <w:p>
      <w:pPr>
        <w:pStyle w:val="Heading1"/>
      </w:pPr>
      <w:r>
        <w:t xml:space="preserve">См. также</w:t>
      </w:r>
    </w:p>
    <w:p>
      <w:pPr>
        <w:numPr>
          <w:ilvl w:val="0"/>
          <w:numId w:val="1007"/>
        </w:numPr>
      </w:pPr>
      <w:hyperlink w:anchor="quick-start">
        <w:r>
          <w:rPr>
            <w:rStyle w:val="Hyperlink"/>
          </w:rPr>
          <w:t xml:space="preserve">Быстрый старт</w:t>
        </w:r>
      </w:hyperlink>
    </w:p>
    <w:p>
      <w:pPr>
        <w:numPr>
          <w:ilvl w:val="0"/>
          <w:numId w:val="1007"/>
        </w:numPr>
      </w:pPr>
      <w:hyperlink w:anchor="installation">
        <w:r>
          <w:rPr>
            <w:rStyle w:val="Hyperlink"/>
          </w:rPr>
          <w:t xml:space="preserve">Установка и настройка</w:t>
        </w:r>
      </w:hyperlink>
    </w:p>
    <w:bookmarkEnd w:id="36"/>
    <w:bookmarkStart w:id="45" w:name="quick-start"/>
    <w:p>
      <w:pPr>
        <w:pStyle w:val="Heading1"/>
      </w:pPr>
      <w:r>
        <w:t xml:space="preserve">Быстрый старт</w:t>
      </w:r>
    </w:p>
    <w:p>
      <w:pPr>
        <w:pStyle w:val="FirstParagraph"/>
      </w:pPr>
      <w:r>
        <w:t xml:space="preserve">Следуйте этим шагам, чтобы собрать Adaptadocx во всех трёх форматах</w:t>
      </w:r>
      <w:r>
        <w:t xml:space="preserve"> </w:t>
      </w:r>
      <w:r>
        <w:rPr>
          <w:bCs/>
          <w:b/>
        </w:rPr>
        <w:t xml:space="preserve">HTML</w:t>
      </w:r>
      <w:r>
        <w:t xml:space="preserve">,</w:t>
      </w:r>
      <w:r>
        <w:t xml:space="preserve"> </w:t>
      </w:r>
      <w:r>
        <w:rPr>
          <w:bCs/>
          <w:b/>
        </w:rPr>
        <w:t xml:space="preserve">PDF</w:t>
      </w:r>
      <w:r>
        <w:t xml:space="preserve"> </w:t>
      </w:r>
      <w:r>
        <w:t xml:space="preserve">и</w:t>
      </w:r>
      <w:r>
        <w:t xml:space="preserve"> </w:t>
      </w:r>
      <w:r>
        <w:rPr>
          <w:bCs/>
          <w:b/>
        </w:rPr>
        <w:t xml:space="preserve">DOCX</w:t>
      </w:r>
      <w:r>
        <w:t xml:space="preserve"> </w:t>
      </w:r>
      <w:r>
        <w:t xml:space="preserve">и выполнить проверки качества.</w:t>
      </w:r>
    </w:p>
    <w:bookmarkStart w:id="37" w:name="Xe4ef04caa207bdd2e7a3635e7a553ec90534fe3"/>
    <w:p>
      <w:pPr>
        <w:pStyle w:val="Heading2"/>
      </w:pPr>
      <w:r>
        <w:t xml:space="preserve">Предварительные требования</w:t>
      </w:r>
    </w:p>
    <w:p>
      <w:pPr>
        <w:pStyle w:val="FirstParagraph"/>
      </w:pPr>
      <w:r>
        <w:t xml:space="preserve">Выполните</w:t>
      </w:r>
      <w:r>
        <w:t xml:space="preserve"> </w:t>
      </w:r>
      <w:hyperlink w:anchor="installation">
        <w:r>
          <w:rPr>
            <w:rStyle w:val="Hyperlink"/>
          </w:rPr>
          <w:t xml:space="preserve">Установку и настройку</w:t>
        </w:r>
      </w:hyperlink>
      <w:r>
        <w:t xml:space="preserve">.</w:t>
      </w:r>
    </w:p>
    <w:bookmarkEnd w:id="37"/>
    <w:bookmarkStart w:id="38" w:name="Xe0e5aaac7435b228be3f410c47ab1223b92c8c5"/>
    <w:p>
      <w:pPr>
        <w:pStyle w:val="Heading2"/>
      </w:pPr>
      <w:r>
        <w:t xml:space="preserve">Однократная сборка (все форматы)</w:t>
      </w:r>
    </w:p>
    <w:p>
      <w:pPr>
        <w:pStyle w:val="FirstParagraph"/>
      </w:pPr>
      <w:r>
        <w:rPr>
          <w:bCs/>
          <w:b/>
        </w:rPr>
        <w:t xml:space="preserve">Докер (рекомендуется)</w:t>
      </w:r>
    </w:p>
    <w:p>
      <w:pPr>
        <w:pStyle w:val="SourceCode"/>
      </w:pPr>
      <w:r>
        <w:rPr>
          <w:rStyle w:val="CommentTok"/>
        </w:rPr>
        <w:t xml:space="preserve"># Только текущая ветка (по умолчанию)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 make build-all</w:t>
      </w:r>
      <w:r>
        <w:br/>
      </w:r>
      <w:r>
        <w:br/>
      </w:r>
      <w:r>
        <w:rPr>
          <w:rStyle w:val="CommentTok"/>
        </w:rPr>
        <w:t xml:space="preserve"># По всем тегам (мультиверсийная сборка)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 make build-all BUILD_SCOPE=tags</w:t>
      </w:r>
    </w:p>
    <w:p>
      <w:pPr>
        <w:pStyle w:val="FirstParagraph"/>
      </w:pPr>
      <w:r>
        <w:rPr>
          <w:bCs/>
          <w:b/>
        </w:rPr>
        <w:t xml:space="preserve">Локальная среда</w:t>
      </w:r>
    </w:p>
    <w:p>
      <w:pPr>
        <w:pStyle w:val="SourceCode"/>
      </w:pPr>
      <w:r>
        <w:rPr>
          <w:rStyle w:val="CommentTok"/>
        </w:rPr>
        <w:t xml:space="preserve"># Только текущая ветка (по умолчанию)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  <w:r>
        <w:br/>
      </w:r>
      <w:r>
        <w:br/>
      </w:r>
      <w:r>
        <w:rPr>
          <w:rStyle w:val="CommentTok"/>
        </w:rPr>
        <w:t xml:space="preserve"># По всем тегам (мультиверсийная сборка)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BUILD_SCOPE=tags</w:t>
      </w:r>
    </w:p>
    <w:p>
      <w:pPr>
        <w:pStyle w:val="FirstParagraph"/>
      </w:pPr>
      <w:r>
        <w:t xml:space="preserve">Будут созданы версионированные артефакты:</w:t>
      </w:r>
    </w:p>
    <w:p>
      <w:pPr>
        <w:numPr>
          <w:ilvl w:val="0"/>
          <w:numId w:val="1008"/>
        </w:numPr>
      </w:pPr>
      <w:r>
        <w:rPr>
          <w:rStyle w:val="VerbatimChar"/>
        </w:rPr>
        <w:t xml:space="preserve">build/site/&lt;locale&gt;/&lt;version&gt;/</w:t>
      </w:r>
      <w:r>
        <w:t xml:space="preserve"> — HTML</w:t>
      </w:r>
    </w:p>
    <w:p>
      <w:pPr>
        <w:numPr>
          <w:ilvl w:val="0"/>
          <w:numId w:val="1008"/>
        </w:numPr>
      </w:pPr>
      <w:r>
        <w:rPr>
          <w:rStyle w:val="VerbatimChar"/>
        </w:rPr>
        <w:t xml:space="preserve">build/pdf/&lt;locale&gt;/&lt;version&gt;/adaptadocx-&lt;locale&gt;.pdf</w:t>
      </w:r>
      <w:r>
        <w:t xml:space="preserve"> — PDF</w:t>
      </w:r>
    </w:p>
    <w:p>
      <w:pPr>
        <w:numPr>
          <w:ilvl w:val="0"/>
          <w:numId w:val="1008"/>
        </w:numPr>
      </w:pPr>
      <w:r>
        <w:rPr>
          <w:rStyle w:val="VerbatimChar"/>
        </w:rPr>
        <w:t xml:space="preserve">build/docx/&lt;locale&gt;/&lt;version&gt;/adaptadocx-&lt;locale&gt;.docx</w:t>
      </w:r>
      <w:r>
        <w:t xml:space="preserve"> — DOCX</w:t>
      </w:r>
    </w:p>
    <w:p>
      <w:pPr>
        <w:numPr>
          <w:ilvl w:val="0"/>
          <w:numId w:val="1008"/>
        </w:numPr>
      </w:pPr>
      <w:r>
        <w:rPr>
          <w:rStyle w:val="VerbatimChar"/>
        </w:rPr>
        <w:t xml:space="preserve">site/&lt;locale&gt;/&lt;version&gt;/_downloads/</w:t>
      </w:r>
      <w:r>
        <w:t xml:space="preserve"> — опубликованные загрузки версии</w:t>
      </w:r>
    </w:p>
    <w:bookmarkEnd w:id="38"/>
    <w:bookmarkStart w:id="39" w:name="quick-start---_проверка_артефактов"/>
    <w:p>
      <w:pPr>
        <w:pStyle w:val="Heading2"/>
      </w:pPr>
      <w:r>
        <w:t xml:space="preserve">Проверка артефактов</w:t>
      </w:r>
    </w:p>
    <w:p>
      <w:pPr>
        <w:pStyle w:val="SourceCode"/>
      </w:pPr>
      <w:r>
        <w:rPr>
          <w:rStyle w:val="ExtensionTok"/>
        </w:rPr>
        <w:t xml:space="preserve">tree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-L</w:t>
      </w:r>
      <w:r>
        <w:rPr>
          <w:rStyle w:val="NormalTok"/>
        </w:rPr>
        <w:t xml:space="preserve"> 3 build/</w:t>
      </w:r>
    </w:p>
    <w:p>
      <w:pPr>
        <w:pStyle w:val="FirstParagraph"/>
      </w:pPr>
      <w:r>
        <w:t xml:space="preserve">Ожидаемый вывод (пример):</w:t>
      </w:r>
    </w:p>
    <w:p>
      <w:pPr>
        <w:pStyle w:val="SourceCode"/>
      </w:pPr>
      <w:r>
        <w:rPr>
          <w:rStyle w:val="VerbatimChar"/>
        </w:rPr>
        <w:t xml:space="preserve">build/</w:t>
      </w:r>
      <w:r>
        <w:br/>
      </w:r>
      <w:r>
        <w:rPr>
          <w:rStyle w:val="VerbatimChar"/>
        </w:rPr>
        <w:t xml:space="preserve">├── site/</w:t>
      </w:r>
      <w:r>
        <w:br/>
      </w:r>
      <w:r>
        <w:rPr>
          <w:rStyle w:val="VerbatimChar"/>
        </w:rPr>
        <w:t xml:space="preserve">│   ├── en/</w:t>
      </w:r>
      <w:r>
        <w:br/>
      </w:r>
      <w:r>
        <w:rPr>
          <w:rStyle w:val="VerbatimChar"/>
        </w:rPr>
        <w:t xml:space="preserve">│   │   └── 0.1.2/</w:t>
      </w:r>
      <w:r>
        <w:br/>
      </w:r>
      <w:r>
        <w:rPr>
          <w:rStyle w:val="VerbatimChar"/>
        </w:rPr>
        <w:t xml:space="preserve">│   └── ru/</w:t>
      </w:r>
      <w:r>
        <w:br/>
      </w:r>
      <w:r>
        <w:rPr>
          <w:rStyle w:val="VerbatimChar"/>
        </w:rPr>
        <w:t xml:space="preserve">│       └── 0.1.2/</w:t>
      </w:r>
      <w:r>
        <w:br/>
      </w:r>
      <w:r>
        <w:rPr>
          <w:rStyle w:val="VerbatimChar"/>
        </w:rPr>
        <w:t xml:space="preserve">├── pdf/</w:t>
      </w:r>
      <w:r>
        <w:br/>
      </w:r>
      <w:r>
        <w:rPr>
          <w:rStyle w:val="VerbatimChar"/>
        </w:rPr>
        <w:t xml:space="preserve">│   ├── en/</w:t>
      </w:r>
      <w:r>
        <w:br/>
      </w:r>
      <w:r>
        <w:rPr>
          <w:rStyle w:val="VerbatimChar"/>
        </w:rPr>
        <w:t xml:space="preserve">│   │   └── 0.1.2/</w:t>
      </w:r>
      <w:r>
        <w:br/>
      </w:r>
      <w:r>
        <w:rPr>
          <w:rStyle w:val="VerbatimChar"/>
        </w:rPr>
        <w:t xml:space="preserve">│   └── ru/</w:t>
      </w:r>
      <w:r>
        <w:br/>
      </w:r>
      <w:r>
        <w:rPr>
          <w:rStyle w:val="VerbatimChar"/>
        </w:rPr>
        <w:t xml:space="preserve">│       └── 0.1.2/</w:t>
      </w:r>
      <w:r>
        <w:br/>
      </w:r>
      <w:r>
        <w:rPr>
          <w:rStyle w:val="VerbatimChar"/>
        </w:rPr>
        <w:t xml:space="preserve">└── docx/</w:t>
      </w:r>
      <w:r>
        <w:br/>
      </w:r>
      <w:r>
        <w:rPr>
          <w:rStyle w:val="VerbatimChar"/>
        </w:rPr>
        <w:t xml:space="preserve">    ├── en/</w:t>
      </w:r>
      <w:r>
        <w:br/>
      </w:r>
      <w:r>
        <w:rPr>
          <w:rStyle w:val="VerbatimChar"/>
        </w:rPr>
        <w:t xml:space="preserve">    │   └── 0.1.2/</w:t>
      </w:r>
      <w:r>
        <w:br/>
      </w:r>
      <w:r>
        <w:rPr>
          <w:rStyle w:val="VerbatimChar"/>
        </w:rPr>
        <w:t xml:space="preserve">    └── ru/</w:t>
      </w:r>
      <w:r>
        <w:br/>
      </w:r>
      <w:r>
        <w:rPr>
          <w:rStyle w:val="VerbatimChar"/>
        </w:rPr>
        <w:t xml:space="preserve">        └── 0.1.2/</w:t>
      </w:r>
    </w:p>
    <w:bookmarkEnd w:id="39"/>
    <w:bookmarkStart w:id="40" w:name="quick-start---_сборка_отдельных_форматов"/>
    <w:p>
      <w:pPr>
        <w:pStyle w:val="Heading2"/>
      </w:pPr>
      <w:r>
        <w:t xml:space="preserve">Сборка отдельных форматов</w:t>
      </w:r>
    </w:p>
    <w:p>
      <w:pPr>
        <w:pStyle w:val="FirstParagraph"/>
      </w:pPr>
      <w:r>
        <w:rPr>
          <w:bCs/>
          <w:b/>
        </w:rPr>
        <w:t xml:space="preserve">Только HTML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build-html</w:t>
      </w:r>
    </w:p>
    <w:p>
      <w:pPr>
        <w:pStyle w:val="FirstParagraph"/>
      </w:pPr>
      <w:r>
        <w:rPr>
          <w:bCs/>
          <w:b/>
        </w:rPr>
        <w:t xml:space="preserve">Только PDF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build-pdf</w:t>
      </w:r>
      <w:r>
        <w:br/>
      </w:r>
      <w:r>
        <w:rPr>
          <w:rStyle w:val="CommentTok"/>
        </w:rPr>
        <w:t xml:space="preserve"># Результат:  build/pdf/&lt;locale&gt;/&lt;version&gt;/adaptadocx-&lt;locale&gt;.pdf</w:t>
      </w:r>
      <w:r>
        <w:br/>
      </w:r>
      <w:r>
        <w:rPr>
          <w:rStyle w:val="CommentTok"/>
        </w:rPr>
        <w:t xml:space="preserve"># Копия:      site/&lt;locale&gt;/&lt;version&gt;/_downloads/adaptadocx-&lt;locale&gt;.pdf</w:t>
      </w:r>
    </w:p>
    <w:p>
      <w:pPr>
        <w:pStyle w:val="FirstParagraph"/>
      </w:pPr>
      <w:r>
        <w:rPr>
          <w:bCs/>
          <w:b/>
        </w:rPr>
        <w:t xml:space="preserve">Только DOCX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build-docx</w:t>
      </w:r>
      <w:r>
        <w:br/>
      </w:r>
      <w:r>
        <w:rPr>
          <w:rStyle w:val="CommentTok"/>
        </w:rPr>
        <w:t xml:space="preserve"># Результат:  build/docx/&lt;locale&gt;/&lt;version&gt;/adaptadocx-&lt;locale&gt;.docx</w:t>
      </w:r>
      <w:r>
        <w:br/>
      </w:r>
      <w:r>
        <w:rPr>
          <w:rStyle w:val="CommentTok"/>
        </w:rPr>
        <w:t xml:space="preserve"># Копия:      site/&lt;locale&gt;/&lt;version&gt;/_downloads/adaptadocx-&lt;locale&gt;.docx</w:t>
      </w:r>
    </w:p>
    <w:bookmarkEnd w:id="40"/>
    <w:bookmarkStart w:id="41" w:name="quick-start---_запуск_проверок_качества"/>
    <w:p>
      <w:pPr>
        <w:pStyle w:val="Heading2"/>
      </w:pPr>
      <w:r>
        <w:t xml:space="preserve">Запуск проверок качества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test</w:t>
      </w:r>
    </w:p>
    <w:p>
      <w:pPr>
        <w:pStyle w:val="FirstParagraph"/>
      </w:pPr>
      <w:r>
        <w:t xml:space="preserve">Запускаются инструменты:</w:t>
      </w:r>
    </w:p>
    <w:p>
      <w:pPr>
        <w:numPr>
          <w:ilvl w:val="0"/>
          <w:numId w:val="1009"/>
        </w:numPr>
      </w:pPr>
      <w:r>
        <w:rPr>
          <w:bCs/>
          <w:b/>
        </w:rPr>
        <w:t xml:space="preserve">Vale</w:t>
      </w:r>
      <w:r>
        <w:t xml:space="preserve"> — </w:t>
      </w:r>
      <w:r>
        <w:rPr>
          <w:rStyle w:val="VerbatimChar"/>
        </w:rPr>
        <w:t xml:space="preserve">vale.xml</w:t>
      </w:r>
    </w:p>
    <w:p>
      <w:pPr>
        <w:numPr>
          <w:ilvl w:val="0"/>
          <w:numId w:val="1009"/>
        </w:numPr>
      </w:pPr>
      <w:r>
        <w:rPr>
          <w:bCs/>
          <w:b/>
        </w:rPr>
        <w:t xml:space="preserve">htmltest</w:t>
      </w:r>
      <w:r>
        <w:t xml:space="preserve"> — </w:t>
      </w:r>
      <w:r>
        <w:rPr>
          <w:rStyle w:val="VerbatimChar"/>
        </w:rPr>
        <w:t xml:space="preserve">htmltest.log</w:t>
      </w:r>
    </w:p>
    <w:p>
      <w:pPr>
        <w:numPr>
          <w:ilvl w:val="0"/>
          <w:numId w:val="1009"/>
        </w:numPr>
      </w:pPr>
      <w:r>
        <w:rPr>
          <w:bCs/>
          <w:b/>
        </w:rPr>
        <w:t xml:space="preserve">Shellcheck</w:t>
      </w:r>
      <w:r>
        <w:t xml:space="preserve"> — вывод в консоль</w:t>
      </w:r>
    </w:p>
    <w:p>
      <w:pPr>
        <w:pStyle w:val="FirstParagraph"/>
      </w:pPr>
      <w:r>
        <w:t xml:space="preserve">Просмотр результатов: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 vale.xml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 htmltest.log</w:t>
      </w:r>
    </w:p>
    <w:bookmarkEnd w:id="41"/>
    <w:bookmarkStart w:id="42" w:name="quick-start---_упаковка_релиза"/>
    <w:p>
      <w:pPr>
        <w:pStyle w:val="Heading2"/>
      </w:pPr>
      <w:r>
        <w:t xml:space="preserve">Упаковка релиза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release</w:t>
      </w:r>
    </w:p>
    <w:p>
      <w:pPr>
        <w:pStyle w:val="FirstParagraph"/>
      </w:pPr>
      <w:r>
        <w:t xml:space="preserve">Будет создан архив</w:t>
      </w:r>
      <w:r>
        <w:t xml:space="preserve"> </w:t>
      </w:r>
      <w:r>
        <w:rPr>
          <w:rStyle w:val="VerbatimChar"/>
        </w:rPr>
        <w:t xml:space="preserve">adaptadocx-docs-&lt;version&gt;.zip</w:t>
      </w:r>
      <w:r>
        <w:t xml:space="preserve"> </w:t>
      </w:r>
      <w:r>
        <w:t xml:space="preserve">в каталоге</w:t>
      </w:r>
      <w:r>
        <w:t xml:space="preserve"> </w:t>
      </w:r>
      <w:r>
        <w:rPr>
          <w:rStyle w:val="VerbatimChar"/>
        </w:rPr>
        <w:t xml:space="preserve">build/</w:t>
      </w:r>
      <w:r>
        <w:t xml:space="preserve">.</w:t>
      </w:r>
    </w:p>
    <w:bookmarkEnd w:id="42"/>
    <w:bookmarkStart w:id="43" w:name="quick-start---_цикл_правкасборкапросмотр"/>
    <w:p>
      <w:pPr>
        <w:pStyle w:val="Heading2"/>
      </w:pPr>
      <w:r>
        <w:t xml:space="preserve">Цикл «правка — сборка — просмотр»</w:t>
      </w:r>
    </w:p>
    <w:p>
      <w:pPr>
        <w:numPr>
          <w:ilvl w:val="0"/>
          <w:numId w:val="1010"/>
        </w:numPr>
      </w:pPr>
      <w:r>
        <w:t xml:space="preserve">Редактируйте</w:t>
      </w:r>
      <w:r>
        <w:t xml:space="preserve"> </w:t>
      </w:r>
      <w:r>
        <w:rPr>
          <w:rStyle w:val="VerbatimChar"/>
        </w:rPr>
        <w:t xml:space="preserve">.adoc</w:t>
      </w:r>
      <w:r>
        <w:t xml:space="preserve">-файлы в</w:t>
      </w:r>
      <w:r>
        <w:t xml:space="preserve"> </w:t>
      </w:r>
      <w:r>
        <w:rPr>
          <w:rStyle w:val="VerbatimChar"/>
        </w:rPr>
        <w:t xml:space="preserve">docs/en/…​</w:t>
      </w:r>
      <w:r>
        <w:t xml:space="preserve"> </w:t>
      </w:r>
      <w:r>
        <w:t xml:space="preserve">или</w:t>
      </w:r>
      <w:r>
        <w:t xml:space="preserve"> </w:t>
      </w:r>
      <w:r>
        <w:rPr>
          <w:rStyle w:val="VerbatimChar"/>
        </w:rPr>
        <w:t xml:space="preserve">docs/ru/…​</w:t>
      </w:r>
      <w:r>
        <w:t xml:space="preserve">.</w:t>
      </w:r>
    </w:p>
    <w:p>
      <w:pPr>
        <w:numPr>
          <w:ilvl w:val="0"/>
          <w:numId w:val="1010"/>
        </w:numPr>
      </w:pPr>
      <w:r>
        <w:t xml:space="preserve">Очистите предыдущую сборку:</w:t>
      </w:r>
      <w:r>
        <w:t xml:space="preserve"> </w:t>
      </w:r>
      <w:r>
        <w:rPr>
          <w:rStyle w:val="VerbatimChar"/>
        </w:rPr>
        <w:t xml:space="preserve">make clean</w:t>
      </w:r>
      <w:r>
        <w:t xml:space="preserve">.</w:t>
      </w:r>
    </w:p>
    <w:p>
      <w:pPr>
        <w:numPr>
          <w:ilvl w:val="0"/>
          <w:numId w:val="1010"/>
        </w:numPr>
      </w:pPr>
      <w:r>
        <w:t xml:space="preserve">Соберите проект:</w:t>
      </w:r>
      <w:r>
        <w:t xml:space="preserve"> </w:t>
      </w:r>
      <w:r>
        <w:rPr>
          <w:rStyle w:val="VerbatimChar"/>
        </w:rPr>
        <w:t xml:space="preserve">make build-all</w:t>
      </w:r>
      <w:r>
        <w:t xml:space="preserve">.</w:t>
      </w:r>
    </w:p>
    <w:p>
      <w:pPr>
        <w:numPr>
          <w:ilvl w:val="0"/>
          <w:numId w:val="1010"/>
        </w:numPr>
      </w:pPr>
      <w:r>
        <w:t xml:space="preserve">Откройте</w:t>
      </w:r>
      <w:r>
        <w:t xml:space="preserve"> </w:t>
      </w:r>
      <w:r>
        <w:rPr>
          <w:rStyle w:val="VerbatimChar"/>
        </w:rPr>
        <w:t xml:space="preserve">build/site/en/&lt;version&gt;/index.html</w:t>
      </w:r>
      <w:r>
        <w:t xml:space="preserve"> </w:t>
      </w:r>
      <w:r>
        <w:t xml:space="preserve">(или</w:t>
      </w:r>
      <w:r>
        <w:t xml:space="preserve"> </w:t>
      </w:r>
      <w:r>
        <w:rPr>
          <w:rStyle w:val="VerbatimChar"/>
        </w:rPr>
        <w:t xml:space="preserve">en/current/index.html</w:t>
      </w:r>
      <w:r>
        <w:t xml:space="preserve">) в браузере; для русской версии используйте</w:t>
      </w:r>
      <w:r>
        <w:t xml:space="preserve"> </w:t>
      </w:r>
      <w:r>
        <w:rPr>
          <w:rStyle w:val="VerbatimChar"/>
        </w:rPr>
        <w:t xml:space="preserve">build/site/ru/&lt;version&gt;/index.html</w:t>
      </w:r>
      <w:r>
        <w:t xml:space="preserve">.</w:t>
      </w:r>
    </w:p>
    <w:bookmarkEnd w:id="43"/>
    <w:bookmarkStart w:id="44" w:name="quick-start---_см_также"/>
    <w:p>
      <w:pPr>
        <w:pStyle w:val="Heading2"/>
      </w:pPr>
      <w:r>
        <w:t xml:space="preserve">См. также</w:t>
      </w:r>
    </w:p>
    <w:p>
      <w:pPr>
        <w:numPr>
          <w:ilvl w:val="0"/>
          <w:numId w:val="1011"/>
        </w:numPr>
      </w:pPr>
      <w:hyperlink w:anchor="system-architecture">
        <w:r>
          <w:rPr>
            <w:rStyle w:val="Hyperlink"/>
          </w:rPr>
          <w:t xml:space="preserve">Архитектура</w:t>
        </w:r>
      </w:hyperlink>
    </w:p>
    <w:p>
      <w:pPr>
        <w:numPr>
          <w:ilvl w:val="0"/>
          <w:numId w:val="1011"/>
        </w:numPr>
      </w:pPr>
      <w:hyperlink w:anchor="installation">
        <w:r>
          <w:rPr>
            <w:rStyle w:val="Hyperlink"/>
          </w:rPr>
          <w:t xml:space="preserve">Установка и настройка</w:t>
        </w:r>
      </w:hyperlink>
    </w:p>
    <w:bookmarkEnd w:id="44"/>
    <w:bookmarkEnd w:id="45"/>
    <w:bookmarkStart w:id="63" w:name="authoring-guide"/>
    <w:p>
      <w:pPr>
        <w:pStyle w:val="Heading1"/>
      </w:pPr>
      <w:r>
        <w:t xml:space="preserve">Руководство автора</w:t>
      </w:r>
    </w:p>
    <w:p>
      <w:pPr>
        <w:pStyle w:val="FirstParagraph"/>
      </w:pPr>
      <w:r>
        <w:t xml:space="preserve">В этом разделе описан процесс работы автора, отвечающего за создание и поддержку документации.</w:t>
      </w:r>
    </w:p>
    <w:bookmarkStart w:id="46" w:name="authoring-guide---_обзор"/>
    <w:p>
      <w:pPr>
        <w:pStyle w:val="Heading2"/>
      </w:pPr>
      <w:r>
        <w:t xml:space="preserve">Обзор</w:t>
      </w:r>
    </w:p>
    <w:p>
      <w:pPr>
        <w:numPr>
          <w:ilvl w:val="0"/>
          <w:numId w:val="1012"/>
        </w:numPr>
      </w:pPr>
      <w:r>
        <w:t xml:space="preserve">Пишите материал в</w:t>
      </w:r>
      <w:r>
        <w:t xml:space="preserve"> </w:t>
      </w:r>
      <w:r>
        <w:rPr>
          <w:bCs/>
          <w:b/>
        </w:rPr>
        <w:t xml:space="preserve">AsciiDoc</w:t>
      </w:r>
      <w:r>
        <w:t xml:space="preserve">.</w:t>
      </w:r>
    </w:p>
    <w:p>
      <w:pPr>
        <w:numPr>
          <w:ilvl w:val="0"/>
          <w:numId w:val="1012"/>
        </w:numPr>
      </w:pPr>
      <w:r>
        <w:t xml:space="preserve">Проверяйте локально (</w:t>
      </w:r>
      <w:r>
        <w:rPr>
          <w:bCs/>
          <w:b/>
        </w:rPr>
        <w:t xml:space="preserve">Vale</w:t>
      </w:r>
      <w:r>
        <w:t xml:space="preserve"> — стиль,</w:t>
      </w:r>
      <w:r>
        <w:t xml:space="preserve"> </w:t>
      </w:r>
      <w:r>
        <w:rPr>
          <w:bCs/>
          <w:b/>
        </w:rPr>
        <w:t xml:space="preserve">htmltest</w:t>
      </w:r>
      <w:r>
        <w:t xml:space="preserve"> — ссылки, предпросмотр сборки).</w:t>
      </w:r>
    </w:p>
    <w:p>
      <w:pPr>
        <w:numPr>
          <w:ilvl w:val="0"/>
          <w:numId w:val="1012"/>
        </w:numPr>
      </w:pPr>
      <w:r>
        <w:t xml:space="preserve">Фиксируйте изменения и открывайте pull request.</w:t>
      </w:r>
    </w:p>
    <w:p>
      <w:pPr>
        <w:numPr>
          <w:ilvl w:val="0"/>
          <w:numId w:val="1012"/>
        </w:numPr>
      </w:pPr>
      <w:r>
        <w:t xml:space="preserve">CI формирует</w:t>
      </w:r>
      <w:r>
        <w:t xml:space="preserve"> </w:t>
      </w:r>
      <w:r>
        <w:rPr>
          <w:bCs/>
          <w:b/>
        </w:rPr>
        <w:t xml:space="preserve">HTML</w:t>
      </w:r>
      <w:r>
        <w:t xml:space="preserve"> </w:t>
      </w:r>
      <w:r>
        <w:t xml:space="preserve">/</w:t>
      </w:r>
      <w:r>
        <w:t xml:space="preserve"> </w:t>
      </w:r>
      <w:r>
        <w:rPr>
          <w:bCs/>
          <w:b/>
        </w:rPr>
        <w:t xml:space="preserve">PDF</w:t>
      </w:r>
      <w:r>
        <w:t xml:space="preserve"> </w:t>
      </w:r>
      <w:r>
        <w:t xml:space="preserve">/</w:t>
      </w:r>
      <w:r>
        <w:t xml:space="preserve"> </w:t>
      </w:r>
      <w:r>
        <w:rPr>
          <w:bCs/>
          <w:b/>
        </w:rPr>
        <w:t xml:space="preserve">DOCX</w:t>
      </w:r>
      <w:r>
        <w:t xml:space="preserve"> </w:t>
      </w:r>
      <w:r>
        <w:t xml:space="preserve">и запускает QA-проверки.</w:t>
      </w:r>
    </w:p>
    <w:p>
      <w:pPr>
        <w:numPr>
          <w:ilvl w:val="0"/>
          <w:numId w:val="1012"/>
        </w:numPr>
      </w:pPr>
      <w:r>
        <w:t xml:space="preserve">Мультиверсийный сайт по Git-тегам; для каждой версии доступны собственные загрузки в</w:t>
      </w:r>
      <w:r>
        <w:t xml:space="preserve"> </w:t>
      </w:r>
      <w:r>
        <w:rPr>
          <w:rStyle w:val="VerbatimChar"/>
        </w:rPr>
        <w:t xml:space="preserve">_downloads</w:t>
      </w:r>
      <w:r>
        <w:t xml:space="preserve">.</w:t>
      </w:r>
    </w:p>
    <w:bookmarkEnd w:id="46"/>
    <w:bookmarkStart w:id="47" w:name="authoring-guide---_структура_проекта"/>
    <w:p>
      <w:pPr>
        <w:pStyle w:val="Heading2"/>
      </w:pPr>
      <w:r>
        <w:t xml:space="preserve">Структура проекта</w:t>
      </w:r>
    </w:p>
    <w:p>
      <w:pPr>
        <w:pStyle w:val="SourceCode"/>
      </w:pPr>
      <w:r>
        <w:rPr>
          <w:rStyle w:val="VerbatimChar"/>
        </w:rPr>
        <w:t xml:space="preserve">docs/</w:t>
      </w:r>
      <w:r>
        <w:br/>
      </w:r>
      <w:r>
        <w:rPr>
          <w:rStyle w:val="VerbatimChar"/>
        </w:rPr>
        <w:t xml:space="preserve">├── en/                    # компонент для английской версии</w:t>
      </w:r>
      <w:r>
        <w:br/>
      </w:r>
      <w:r>
        <w:rPr>
          <w:rStyle w:val="VerbatimChar"/>
        </w:rPr>
        <w:t xml:space="preserve">│   ├── antora.yml         # метаданные компонента</w:t>
      </w:r>
      <w:r>
        <w:br/>
      </w:r>
      <w:r>
        <w:rPr>
          <w:rStyle w:val="VerbatimChar"/>
        </w:rPr>
        <w:t xml:space="preserve">│   └── modules/ROOT/      # основной модуль Antora</w:t>
      </w:r>
      <w:r>
        <w:br/>
      </w:r>
      <w:r>
        <w:rPr>
          <w:rStyle w:val="VerbatimChar"/>
        </w:rPr>
        <w:t xml:space="preserve">│       ├── pages/         # страницы AsciiDoc</w:t>
      </w:r>
      <w:r>
        <w:br/>
      </w:r>
      <w:r>
        <w:rPr>
          <w:rStyle w:val="VerbatimChar"/>
        </w:rPr>
        <w:t xml:space="preserve">│       ├── assets/        # статика</w:t>
      </w:r>
      <w:r>
        <w:br/>
      </w:r>
      <w:r>
        <w:rPr>
          <w:rStyle w:val="VerbatimChar"/>
        </w:rPr>
        <w:t xml:space="preserve">│       │   └── images/    # локальные изображения</w:t>
      </w:r>
      <w:r>
        <w:br/>
      </w:r>
      <w:r>
        <w:rPr>
          <w:rStyle w:val="VerbatimChar"/>
        </w:rPr>
        <w:t xml:space="preserve">│       └── attachments/   # файлы для скачивания (идут в _downloads)</w:t>
      </w:r>
      <w:r>
        <w:br/>
      </w:r>
      <w:r>
        <w:rPr>
          <w:rStyle w:val="VerbatimChar"/>
        </w:rPr>
        <w:t xml:space="preserve">└── ru/                    # компонент для русской версии</w:t>
      </w:r>
      <w:r>
        <w:br/>
      </w:r>
      <w:r>
        <w:rPr>
          <w:rStyle w:val="VerbatimChar"/>
        </w:rPr>
        <w:t xml:space="preserve">    ├── antora.yml</w:t>
      </w:r>
      <w:r>
        <w:br/>
      </w:r>
      <w:r>
        <w:rPr>
          <w:rStyle w:val="VerbatimChar"/>
        </w:rPr>
        <w:t xml:space="preserve">    └── modules/ROOT/</w:t>
      </w:r>
      <w:r>
        <w:br/>
      </w:r>
      <w:r>
        <w:rPr>
          <w:rStyle w:val="VerbatimChar"/>
        </w:rPr>
        <w:t xml:space="preserve">        ├── pages/</w:t>
      </w:r>
      <w:r>
        <w:br/>
      </w:r>
      <w:r>
        <w:rPr>
          <w:rStyle w:val="VerbatimChar"/>
        </w:rPr>
        <w:t xml:space="preserve">        ├── assets/</w:t>
      </w:r>
      <w:r>
        <w:br/>
      </w:r>
      <w:r>
        <w:rPr>
          <w:rStyle w:val="VerbatimChar"/>
        </w:rPr>
        <w:t xml:space="preserve">        │   └── images/</w:t>
      </w:r>
      <w:r>
        <w:br/>
      </w:r>
      <w:r>
        <w:rPr>
          <w:rStyle w:val="VerbatimChar"/>
        </w:rPr>
        <w:t xml:space="preserve">        └── attachments/</w:t>
      </w:r>
    </w:p>
    <w:p>
      <w:pPr>
        <w:pStyle w:val="FirstParagraph"/>
      </w:pPr>
      <w:r>
        <w:t xml:space="preserve">Каждый язык оформлен как отдельный компонент Antora; названия и версии могут отличаться.</w:t>
      </w:r>
    </w:p>
    <w:bookmarkEnd w:id="47"/>
    <w:bookmarkStart w:id="48" w:name="authoring-guide---_подготовка_окружения"/>
    <w:p>
      <w:pPr>
        <w:pStyle w:val="Heading2"/>
      </w:pPr>
      <w:r>
        <w:t xml:space="preserve">Подготовка окружения</w:t>
      </w:r>
    </w:p>
    <w:p>
      <w:pPr>
        <w:numPr>
          <w:ilvl w:val="0"/>
          <w:numId w:val="1013"/>
        </w:numPr>
      </w:pPr>
      <w:r>
        <w:t xml:space="preserve">Выполните</w:t>
      </w:r>
      <w:r>
        <w:t xml:space="preserve"> </w:t>
      </w:r>
      <w:hyperlink w:anchor="installation">
        <w:r>
          <w:rPr>
            <w:rStyle w:val="Hyperlink"/>
          </w:rPr>
          <w:t xml:space="preserve">Installation &amp; Setup</w:t>
        </w:r>
      </w:hyperlink>
      <w:r>
        <w:t xml:space="preserve">.</w:t>
      </w:r>
    </w:p>
    <w:p>
      <w:pPr>
        <w:numPr>
          <w:ilvl w:val="0"/>
          <w:numId w:val="1013"/>
        </w:numPr>
      </w:pPr>
      <w:r>
        <w:t xml:space="preserve">Клонируйте репозиторий и установите пакеты Node.js:</w:t>
      </w:r>
    </w:p>
    <w:p>
      <w:pPr>
        <w:numPr>
          <w:ilvl w:val="0"/>
          <w:numId w:val="1000"/>
        </w:numPr>
        <w:pStyle w:val="SourceCode"/>
      </w:pPr>
      <w:r>
        <w:rPr>
          <w:rStyle w:val="ExtensionTok"/>
        </w:rPr>
        <w:t xml:space="preserve">npm</w:t>
      </w:r>
      <w:r>
        <w:rPr>
          <w:rStyle w:val="NormalTok"/>
        </w:rPr>
        <w:t xml:space="preserve"> ci </w:t>
      </w:r>
      <w:r>
        <w:rPr>
          <w:rStyle w:val="AttributeTok"/>
        </w:rPr>
        <w:t xml:space="preserve">--no-audit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--no-fund</w:t>
      </w:r>
    </w:p>
    <w:p>
      <w:pPr>
        <w:numPr>
          <w:ilvl w:val="0"/>
          <w:numId w:val="1013"/>
        </w:numPr>
      </w:pPr>
      <w:r>
        <w:t xml:space="preserve">Проверьте цепочку инструментов первичной сборкой: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</w:p>
    <w:bookmarkEnd w:id="48"/>
    <w:bookmarkStart w:id="49" w:name="authoring-guide---_режимы_сборки"/>
    <w:p>
      <w:pPr>
        <w:pStyle w:val="Heading2"/>
      </w:pPr>
      <w:r>
        <w:t xml:space="preserve">Режимы сборки</w:t>
      </w:r>
    </w:p>
    <w:p>
      <w:pPr>
        <w:pStyle w:val="FirstParagraph"/>
      </w:pPr>
      <w:r>
        <w:rPr>
          <w:bCs/>
          <w:b/>
        </w:rPr>
        <w:t xml:space="preserve">Локальный</w:t>
      </w:r>
      <w:r>
        <w:t xml:space="preserve"> — по умолчанию. Собирается только текущая ветка</w:t>
      </w:r>
      <w:r>
        <w:t xml:space="preserve"> </w:t>
      </w:r>
      <w:r>
        <w:rPr>
          <w:bCs/>
          <w:b/>
        </w:rPr>
        <w:t xml:space="preserve">HEAD</w:t>
      </w:r>
      <w:r>
        <w:t xml:space="preserve"> </w:t>
      </w:r>
      <w:r>
        <w:t xml:space="preserve">или ветка, указанная в</w:t>
      </w:r>
      <w:r>
        <w:t xml:space="preserve"> </w:t>
      </w:r>
      <w:r>
        <w:rPr>
          <w:bCs/>
          <w:b/>
        </w:rPr>
        <w:t xml:space="preserve">BUILD_REF</w:t>
      </w:r>
      <w:r>
        <w:t xml:space="preserve">.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BUILD_REF=my-feature</w:t>
      </w:r>
    </w:p>
    <w:p>
      <w:pPr>
        <w:pStyle w:val="FirstParagraph"/>
      </w:pPr>
      <w:r>
        <w:rPr>
          <w:bCs/>
          <w:b/>
        </w:rPr>
        <w:t xml:space="preserve">Теги</w:t>
      </w:r>
      <w:r>
        <w:t xml:space="preserve"> — мультиверсионная сборка по всем Git-тегам.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BUILD_SCOPE=tags</w:t>
      </w:r>
    </w:p>
    <w:p>
      <w:pPr>
        <w:pStyle w:val="FirstParagraph"/>
      </w:pPr>
      <w:r>
        <w:t xml:space="preserve">Переменные Make:</w:t>
      </w:r>
      <w:r>
        <w:t xml:space="preserve"> </w:t>
      </w:r>
      <w:r>
        <w:rPr>
          <w:bCs/>
          <w:b/>
        </w:rPr>
        <w:t xml:space="preserve">BUILD_SCOPE</w:t>
      </w:r>
      <w:r>
        <w:t xml:space="preserve"> </w:t>
      </w:r>
      <w:r>
        <w:t xml:space="preserve">=</w:t>
      </w:r>
      <w:r>
        <w:t xml:space="preserve"> </w:t>
      </w:r>
      <w:r>
        <w:rPr>
          <w:bCs/>
          <w:b/>
        </w:rPr>
        <w:t xml:space="preserve">local</w:t>
      </w:r>
      <w:r>
        <w:t xml:space="preserve"> </w:t>
      </w:r>
      <w:r>
        <w:t xml:space="preserve">или</w:t>
      </w:r>
      <w:r>
        <w:t xml:space="preserve"> </w:t>
      </w:r>
      <w:r>
        <w:rPr>
          <w:bCs/>
          <w:b/>
        </w:rPr>
        <w:t xml:space="preserve">tags</w:t>
      </w:r>
      <w:r>
        <w:t xml:space="preserve">,</w:t>
      </w:r>
      <w:r>
        <w:t xml:space="preserve"> </w:t>
      </w:r>
      <w:r>
        <w:rPr>
          <w:bCs/>
          <w:b/>
        </w:rPr>
        <w:t xml:space="preserve">BUILD_REF</w:t>
      </w:r>
      <w:r>
        <w:t xml:space="preserve"> </w:t>
      </w:r>
      <w:r>
        <w:t xml:space="preserve">по умолчанию</w:t>
      </w:r>
      <w:r>
        <w:t xml:space="preserve"> </w:t>
      </w:r>
      <w:r>
        <w:rPr>
          <w:rStyle w:val="VerbatimChar"/>
        </w:rPr>
        <w:t xml:space="preserve">HEAD</w:t>
      </w:r>
      <w:r>
        <w:t xml:space="preserve">.</w:t>
      </w:r>
    </w:p>
    <w:bookmarkEnd w:id="49"/>
    <w:bookmarkStart w:id="52" w:name="Xcf1e9273e4d69080f30425d5e79e219088158d6"/>
    <w:p>
      <w:pPr>
        <w:pStyle w:val="Heading2"/>
      </w:pPr>
      <w:r>
        <w:t xml:space="preserve">Артефакты и размещение</w:t>
      </w:r>
    </w:p>
    <w:bookmarkStart w:id="50" w:name="authoring-guide---_pdf"/>
    <w:p>
      <w:pPr>
        <w:pStyle w:val="Heading3"/>
      </w:pPr>
      <w:r>
        <w:t xml:space="preserve">PDF</w:t>
      </w:r>
    </w:p>
    <w:p>
      <w:pPr>
        <w:numPr>
          <w:ilvl w:val="0"/>
          <w:numId w:val="1014"/>
        </w:numPr>
      </w:pPr>
      <w:r>
        <w:rPr>
          <w:rStyle w:val="VerbatimChar"/>
        </w:rPr>
        <w:t xml:space="preserve">build/pdf/&lt;locale&gt;/&lt;version&gt;/adaptadocx-&lt;locale&gt;.pdf</w:t>
      </w:r>
    </w:p>
    <w:p>
      <w:pPr>
        <w:numPr>
          <w:ilvl w:val="0"/>
          <w:numId w:val="1014"/>
        </w:numPr>
      </w:pPr>
      <w:r>
        <w:t xml:space="preserve">копируется в</w:t>
      </w:r>
      <w:r>
        <w:t xml:space="preserve"> </w:t>
      </w:r>
      <w:r>
        <w:rPr>
          <w:rStyle w:val="VerbatimChar"/>
        </w:rPr>
        <w:t xml:space="preserve">site/&lt;locale&gt;/&lt;version&gt;/_downloads/adaptadocx-&lt;locale&gt;.pdf</w:t>
      </w:r>
    </w:p>
    <w:bookmarkEnd w:id="50"/>
    <w:bookmarkStart w:id="51" w:name="authoring-guide---_docx"/>
    <w:p>
      <w:pPr>
        <w:pStyle w:val="Heading3"/>
      </w:pPr>
      <w:r>
        <w:t xml:space="preserve">DOCX</w:t>
      </w:r>
    </w:p>
    <w:p>
      <w:pPr>
        <w:numPr>
          <w:ilvl w:val="0"/>
          <w:numId w:val="1015"/>
        </w:numPr>
      </w:pPr>
      <w:r>
        <w:rPr>
          <w:rStyle w:val="VerbatimChar"/>
        </w:rPr>
        <w:t xml:space="preserve">build/docx/&lt;locale&gt;/&lt;version&gt;/adaptadocx-&lt;locale&gt;.docx</w:t>
      </w:r>
    </w:p>
    <w:p>
      <w:pPr>
        <w:numPr>
          <w:ilvl w:val="0"/>
          <w:numId w:val="1015"/>
        </w:numPr>
      </w:pPr>
      <w:r>
        <w:t xml:space="preserve">копируется в</w:t>
      </w:r>
      <w:r>
        <w:t xml:space="preserve"> </w:t>
      </w:r>
      <w:r>
        <w:rPr>
          <w:rStyle w:val="VerbatimChar"/>
        </w:rPr>
        <w:t xml:space="preserve">site/&lt;locale&gt;/&lt;version&gt;/_downloads/adaptadocx-&lt;locale&gt;.docx</w:t>
      </w:r>
    </w:p>
    <w:p>
      <w:pPr>
        <w:pStyle w:val="FirstParagraph"/>
      </w:pPr>
      <w:r>
        <w:t xml:space="preserve">Ссылки</w:t>
      </w:r>
      <w:r>
        <w:t xml:space="preserve"> </w:t>
      </w:r>
      <w:r>
        <w:rPr>
          <w:bCs/>
          <w:b/>
        </w:rPr>
        <w:t xml:space="preserve">PDF</w:t>
      </w:r>
      <w:r>
        <w:t xml:space="preserve"> </w:t>
      </w:r>
      <w:r>
        <w:t xml:space="preserve">и</w:t>
      </w:r>
      <w:r>
        <w:t xml:space="preserve"> </w:t>
      </w:r>
      <w:r>
        <w:rPr>
          <w:bCs/>
          <w:b/>
        </w:rPr>
        <w:t xml:space="preserve">DOCX</w:t>
      </w:r>
      <w:r>
        <w:t xml:space="preserve"> </w:t>
      </w:r>
      <w:r>
        <w:t xml:space="preserve">в шапке указывают на</w:t>
      </w:r>
      <w:r>
        <w:t xml:space="preserve"> </w:t>
      </w:r>
      <w:r>
        <w:rPr>
          <w:rStyle w:val="VerbatimChar"/>
        </w:rPr>
        <w:t xml:space="preserve">_downloads</w:t>
      </w:r>
      <w:r>
        <w:t xml:space="preserve"> </w:t>
      </w:r>
      <w:r>
        <w:t xml:space="preserve">текущей версии.</w:t>
      </w:r>
    </w:p>
    <w:bookmarkEnd w:id="51"/>
    <w:bookmarkEnd w:id="52"/>
    <w:bookmarkStart w:id="53" w:name="authoring-guide---_ежедневный_процесс"/>
    <w:p>
      <w:pPr>
        <w:pStyle w:val="Heading2"/>
      </w:pPr>
      <w:r>
        <w:t xml:space="preserve">Ежедневный процесс</w:t>
      </w:r>
    </w:p>
    <w:p>
      <w:pPr>
        <w:numPr>
          <w:ilvl w:val="0"/>
          <w:numId w:val="1016"/>
        </w:numPr>
      </w:pPr>
      <w:r>
        <w:rPr>
          <w:bCs/>
          <w:b/>
        </w:rPr>
        <w:t xml:space="preserve">Редактируйте</w:t>
      </w:r>
      <w:r>
        <w:t xml:space="preserve"> </w:t>
      </w:r>
      <w:r>
        <w:t xml:space="preserve">файлы</w:t>
      </w:r>
      <w:r>
        <w:t xml:space="preserve"> </w:t>
      </w:r>
      <w:r>
        <w:rPr>
          <w:rStyle w:val="VerbatimChar"/>
        </w:rPr>
        <w:t xml:space="preserve">.adoc</w:t>
      </w:r>
      <w:r>
        <w:t xml:space="preserve"> </w:t>
      </w:r>
      <w:r>
        <w:t xml:space="preserve">в соответствующем языковом компоненте.</w:t>
      </w:r>
    </w:p>
    <w:p>
      <w:pPr>
        <w:numPr>
          <w:ilvl w:val="0"/>
          <w:numId w:val="1016"/>
        </w:numPr>
      </w:pPr>
      <w:r>
        <w:rPr>
          <w:bCs/>
          <w:b/>
        </w:rPr>
        <w:t xml:space="preserve">Просматривайте</w:t>
      </w:r>
      <w:r>
        <w:t xml:space="preserve"> </w:t>
      </w:r>
      <w:r>
        <w:t xml:space="preserve">сайт локально: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build-html</w:t>
      </w:r>
    </w:p>
    <w:p>
      <w:pPr>
        <w:numPr>
          <w:ilvl w:val="0"/>
          <w:numId w:val="1016"/>
        </w:numPr>
      </w:pPr>
      <w:r>
        <w:rPr>
          <w:bCs/>
          <w:b/>
        </w:rPr>
        <w:t xml:space="preserve">Проверяйте</w:t>
      </w:r>
      <w:r>
        <w:t xml:space="preserve"> </w:t>
      </w:r>
      <w:r>
        <w:t xml:space="preserve">стиль и ссылки: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test</w:t>
      </w:r>
    </w:p>
    <w:p>
      <w:pPr>
        <w:numPr>
          <w:ilvl w:val="0"/>
          <w:numId w:val="1016"/>
        </w:numPr>
      </w:pPr>
      <w:r>
        <w:rPr>
          <w:bCs/>
          <w:b/>
        </w:rPr>
        <w:t xml:space="preserve">Формируйте все форматы</w:t>
      </w:r>
      <w:r>
        <w:t xml:space="preserve"> </w:t>
      </w:r>
      <w:r>
        <w:t xml:space="preserve">при необходимости пакета для ревью: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</w:p>
    <w:p>
      <w:pPr>
        <w:numPr>
          <w:ilvl w:val="0"/>
          <w:numId w:val="1016"/>
        </w:numPr>
      </w:pPr>
      <w:r>
        <w:rPr>
          <w:bCs/>
          <w:b/>
        </w:rPr>
        <w:t xml:space="preserve">Проверьте</w:t>
      </w:r>
      <w:r>
        <w:t xml:space="preserve"> </w:t>
      </w:r>
      <w:r>
        <w:t xml:space="preserve">артефакты в</w:t>
      </w:r>
      <w:r>
        <w:t xml:space="preserve"> </w:t>
      </w:r>
      <w:r>
        <w:rPr>
          <w:rStyle w:val="VerbatimChar"/>
        </w:rPr>
        <w:t xml:space="preserve">build/</w:t>
      </w:r>
      <w:r>
        <w:t xml:space="preserve"> </w:t>
      </w:r>
      <w:r>
        <w:t xml:space="preserve">и загрузки в</w:t>
      </w:r>
      <w:r>
        <w:t xml:space="preserve"> </w:t>
      </w:r>
      <w:r>
        <w:rPr>
          <w:rStyle w:val="VerbatimChar"/>
        </w:rPr>
        <w:t xml:space="preserve">site/&lt;locale&gt;/&lt;version&gt;/_downloads</w:t>
      </w:r>
      <w:r>
        <w:t xml:space="preserve">.</w:t>
      </w:r>
    </w:p>
    <w:bookmarkEnd w:id="53"/>
    <w:bookmarkStart w:id="54" w:name="Xb99528e04871ef988394ee3361d50fcdb8981ca"/>
    <w:p>
      <w:pPr>
        <w:pStyle w:val="Heading2"/>
      </w:pPr>
      <w:r>
        <w:t xml:space="preserve">Проверка перед коммитом</w:t>
      </w:r>
    </w:p>
    <w:p>
      <w:pPr>
        <w:pStyle w:val="FirstParagraph"/>
      </w:pPr>
      <w:r>
        <w:t xml:space="preserve">Запускайте три основные проверки:</w:t>
      </w:r>
    </w:p>
    <w:p>
      <w:pPr>
        <w:pStyle w:val="SourceCode"/>
      </w:pPr>
      <w:r>
        <w:rPr>
          <w:rStyle w:val="ExtensionTok"/>
        </w:rPr>
        <w:t xml:space="preserve">vale</w:t>
      </w:r>
      <w:r>
        <w:rPr>
          <w:rStyle w:val="NormalTok"/>
        </w:rPr>
        <w:t xml:space="preserve"> docs/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build-html</w:t>
      </w:r>
      <w:r>
        <w:br/>
      </w:r>
      <w:r>
        <w:rPr>
          <w:rStyle w:val="ExtensionTok"/>
        </w:rPr>
        <w:t xml:space="preserve">htmltest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-c</w:t>
      </w:r>
      <w:r>
        <w:rPr>
          <w:rStyle w:val="NormalTok"/>
        </w:rPr>
        <w:t xml:space="preserve"> .htmltest.yml build/site</w:t>
      </w:r>
    </w:p>
    <w:bookmarkEnd w:id="54"/>
    <w:bookmarkStart w:id="55" w:name="authoring-guide---_процесс_pull_request"/>
    <w:p>
      <w:pPr>
        <w:pStyle w:val="Heading2"/>
      </w:pPr>
      <w:r>
        <w:t xml:space="preserve">Процесс pull request</w:t>
      </w:r>
    </w:p>
    <w:p>
      <w:pPr>
        <w:numPr>
          <w:ilvl w:val="0"/>
          <w:numId w:val="1017"/>
        </w:numPr>
      </w:pPr>
      <w:r>
        <w:t xml:space="preserve">Создайте ветку фичи: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git</w:t>
      </w:r>
      <w:r>
        <w:rPr>
          <w:rStyle w:val="NormalTok"/>
        </w:rPr>
        <w:t xml:space="preserve"> checkout </w:t>
      </w:r>
      <w:r>
        <w:rPr>
          <w:rStyle w:val="AttributeTok"/>
        </w:rPr>
        <w:t xml:space="preserve">-b</w:t>
      </w:r>
      <w:r>
        <w:rPr>
          <w:rStyle w:val="NormalTok"/>
        </w:rPr>
        <w:t xml:space="preserve"> feat/short-description</w:t>
      </w:r>
    </w:p>
    <w:p>
      <w:pPr>
        <w:numPr>
          <w:ilvl w:val="0"/>
          <w:numId w:val="1017"/>
        </w:numPr>
      </w:pPr>
      <w:r>
        <w:t xml:space="preserve">Внесите изменения и выполните локальную сборку: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 </w:t>
      </w:r>
      <w:r>
        <w:rPr>
          <w:rStyle w:val="KeywordTok"/>
        </w:rPr>
        <w:t xml:space="preserve">&amp;&amp;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test</w:t>
      </w:r>
    </w:p>
    <w:p>
      <w:pPr>
        <w:numPr>
          <w:ilvl w:val="0"/>
          <w:numId w:val="1017"/>
        </w:numPr>
      </w:pPr>
      <w:r>
        <w:t xml:space="preserve">Закоммитьте, запушьте и откройте PR.</w:t>
      </w:r>
    </w:p>
    <w:p>
      <w:pPr>
        <w:pStyle w:val="FirstParagraph"/>
      </w:pPr>
      <w:r>
        <w:t xml:space="preserve">CI прикрепляет к запуску</w:t>
      </w:r>
      <w:r>
        <w:t xml:space="preserve"> </w:t>
      </w:r>
      <w:r>
        <w:rPr>
          <w:rStyle w:val="VerbatimChar"/>
        </w:rPr>
        <w:t xml:space="preserve">vale.xml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htmltest.log</w:t>
      </w:r>
      <w:r>
        <w:t xml:space="preserve">.</w:t>
      </w:r>
    </w:p>
    <w:bookmarkEnd w:id="55"/>
    <w:bookmarkStart w:id="59" w:name="authoring-guide---_конвейеры_ci"/>
    <w:p>
      <w:pPr>
        <w:pStyle w:val="Heading2"/>
      </w:pPr>
      <w:r>
        <w:t xml:space="preserve">Конвейеры CI</w:t>
      </w:r>
    </w:p>
    <w:bookmarkStart w:id="56" w:name="authoring-guide---_release_теги"/>
    <w:p>
      <w:pPr>
        <w:pStyle w:val="Heading3"/>
      </w:pPr>
      <w:r>
        <w:t xml:space="preserve">Release (теги)</w:t>
      </w:r>
    </w:p>
    <w:p>
      <w:pPr>
        <w:numPr>
          <w:ilvl w:val="0"/>
          <w:numId w:val="1018"/>
        </w:numPr>
      </w:pPr>
      <w:r>
        <w:t xml:space="preserve">триггер — пуш в тег;</w:t>
      </w:r>
    </w:p>
    <w:p>
      <w:pPr>
        <w:numPr>
          <w:ilvl w:val="0"/>
          <w:numId w:val="1018"/>
        </w:numPr>
      </w:pPr>
      <w:r>
        <w:t xml:space="preserve">сборка в Docker с</w:t>
      </w:r>
      <w:r>
        <w:t xml:space="preserve"> </w:t>
      </w:r>
      <w:r>
        <w:rPr>
          <w:rStyle w:val="VerbatimChar"/>
        </w:rPr>
        <w:t xml:space="preserve">BUILD_SCOPE=tags</w:t>
      </w:r>
      <w:r>
        <w:t xml:space="preserve">;</w:t>
      </w:r>
    </w:p>
    <w:p>
      <w:pPr>
        <w:numPr>
          <w:ilvl w:val="0"/>
          <w:numId w:val="1018"/>
        </w:numPr>
      </w:pPr>
      <w:r>
        <w:t xml:space="preserve">проверка</w:t>
      </w:r>
      <w:r>
        <w:t xml:space="preserve"> </w:t>
      </w:r>
      <w:r>
        <w:rPr>
          <w:bCs/>
          <w:b/>
        </w:rPr>
        <w:t xml:space="preserve">htmltest</w:t>
      </w:r>
      <w:r>
        <w:t xml:space="preserve"> </w:t>
      </w:r>
      <w:r>
        <w:t xml:space="preserve">и</w:t>
      </w:r>
      <w:r>
        <w:t xml:space="preserve"> </w:t>
      </w:r>
      <w:r>
        <w:rPr>
          <w:bCs/>
          <w:b/>
        </w:rPr>
        <w:t xml:space="preserve">Vale</w:t>
      </w:r>
      <w:r>
        <w:t xml:space="preserve">;</w:t>
      </w:r>
    </w:p>
    <w:p>
      <w:pPr>
        <w:numPr>
          <w:ilvl w:val="0"/>
          <w:numId w:val="1018"/>
        </w:numPr>
      </w:pPr>
      <w:r>
        <w:t xml:space="preserve">загрузка собранного сайта и прод-деплой.</w:t>
      </w:r>
    </w:p>
    <w:bookmarkEnd w:id="56"/>
    <w:bookmarkStart w:id="57" w:name="X6f77b347e3db3573aa5d3933a78cc1334ff7a42"/>
    <w:p>
      <w:pPr>
        <w:pStyle w:val="Heading3"/>
      </w:pPr>
      <w:r>
        <w:t xml:space="preserve">QA checks (pull request в</w:t>
      </w:r>
      <w:r>
        <w:t xml:space="preserve"> </w:t>
      </w:r>
      <w:r>
        <w:rPr>
          <w:rStyle w:val="VerbatimChar"/>
        </w:rPr>
        <w:t xml:space="preserve">main</w:t>
      </w:r>
      <w:r>
        <w:t xml:space="preserve">)</w:t>
      </w:r>
    </w:p>
    <w:p>
      <w:pPr>
        <w:numPr>
          <w:ilvl w:val="0"/>
          <w:numId w:val="1019"/>
        </w:numPr>
      </w:pPr>
      <w:r>
        <w:t xml:space="preserve">линт shell-скриптов, запуск</w:t>
      </w:r>
      <w:r>
        <w:t xml:space="preserve"> </w:t>
      </w:r>
      <w:r>
        <w:rPr>
          <w:bCs/>
          <w:b/>
        </w:rPr>
        <w:t xml:space="preserve">Vale</w:t>
      </w:r>
      <w:r>
        <w:t xml:space="preserve">;</w:t>
      </w:r>
    </w:p>
    <w:p>
      <w:pPr>
        <w:numPr>
          <w:ilvl w:val="0"/>
          <w:numId w:val="1019"/>
        </w:numPr>
      </w:pPr>
      <w:r>
        <w:t xml:space="preserve">сборка и</w:t>
      </w:r>
      <w:r>
        <w:t xml:space="preserve"> </w:t>
      </w:r>
      <w:r>
        <w:rPr>
          <w:bCs/>
          <w:b/>
        </w:rPr>
        <w:t xml:space="preserve">htmltest</w:t>
      </w:r>
      <w:r>
        <w:t xml:space="preserve"> </w:t>
      </w:r>
      <w:r>
        <w:t xml:space="preserve">для текущей ветки.</w:t>
      </w:r>
    </w:p>
    <w:bookmarkEnd w:id="57"/>
    <w:bookmarkStart w:id="58" w:name="Xf9e4496fd25c9b2a2fe901f60f6e36920d27fce"/>
    <w:p>
      <w:pPr>
        <w:pStyle w:val="Heading3"/>
      </w:pPr>
      <w:r>
        <w:t xml:space="preserve">Security audit (pull request в</w:t>
      </w:r>
      <w:r>
        <w:t xml:space="preserve"> </w:t>
      </w:r>
      <w:r>
        <w:rPr>
          <w:rStyle w:val="VerbatimChar"/>
        </w:rPr>
        <w:t xml:space="preserve">main</w:t>
      </w:r>
      <w:r>
        <w:t xml:space="preserve">,</w:t>
      </w:r>
      <w:r>
        <w:t xml:space="preserve"> </w:t>
      </w:r>
      <w:r>
        <w:rPr>
          <w:rStyle w:val="VerbatimChar"/>
        </w:rPr>
        <w:t xml:space="preserve">push</w:t>
      </w:r>
      <w:r>
        <w:t xml:space="preserve"> </w:t>
      </w:r>
      <w:r>
        <w:t xml:space="preserve">в теги)</w:t>
      </w:r>
    </w:p>
    <w:p>
      <w:pPr>
        <w:numPr>
          <w:ilvl w:val="0"/>
          <w:numId w:val="1020"/>
        </w:numPr>
      </w:pPr>
      <w:r>
        <w:t xml:space="preserve">неблокирующие проверки:</w:t>
      </w:r>
      <w:r>
        <w:t xml:space="preserve"> </w:t>
      </w:r>
      <w:r>
        <w:rPr>
          <w:bCs/>
          <w:b/>
        </w:rPr>
        <w:t xml:space="preserve">OSV-Scanner</w:t>
      </w:r>
      <w:r>
        <w:t xml:space="preserve">,</w:t>
      </w:r>
      <w:r>
        <w:t xml:space="preserve"> </w:t>
      </w:r>
      <w:r>
        <w:rPr>
          <w:bCs/>
          <w:b/>
        </w:rPr>
        <w:t xml:space="preserve">Sandworm</w:t>
      </w:r>
      <w:r>
        <w:t xml:space="preserve">, поиск запрещённых паттернов;</w:t>
      </w:r>
    </w:p>
    <w:p>
      <w:pPr>
        <w:numPr>
          <w:ilvl w:val="0"/>
          <w:numId w:val="1020"/>
        </w:numPr>
      </w:pPr>
      <w:r>
        <w:t xml:space="preserve">краткая сводка публикуется в отчёте запуска.</w:t>
      </w:r>
    </w:p>
    <w:bookmarkEnd w:id="58"/>
    <w:bookmarkEnd w:id="59"/>
    <w:bookmarkStart w:id="60" w:name="authoring-guide---_процесс_перевода"/>
    <w:p>
      <w:pPr>
        <w:pStyle w:val="Heading2"/>
      </w:pPr>
      <w:r>
        <w:t xml:space="preserve">Процесс перевода</w:t>
      </w:r>
    </w:p>
    <w:p>
      <w:pPr>
        <w:numPr>
          <w:ilvl w:val="0"/>
          <w:numId w:val="1021"/>
        </w:numPr>
      </w:pPr>
      <w:r>
        <w:t xml:space="preserve">Напишите или обновите английскую страницу.</w:t>
      </w:r>
    </w:p>
    <w:p>
      <w:pPr>
        <w:numPr>
          <w:ilvl w:val="0"/>
          <w:numId w:val="1021"/>
        </w:numPr>
      </w:pPr>
      <w:r>
        <w:t xml:space="preserve">Скопируйте файл в зеркальный путь</w:t>
      </w:r>
      <w:r>
        <w:t xml:space="preserve"> </w:t>
      </w:r>
      <w:r>
        <w:rPr>
          <w:rStyle w:val="VerbatimChar"/>
        </w:rPr>
        <w:t xml:space="preserve">docs/ru/</w:t>
      </w:r>
      <w:r>
        <w:t xml:space="preserve"> </w:t>
      </w:r>
      <w:r>
        <w:t xml:space="preserve">и переведите.</w:t>
      </w:r>
    </w:p>
    <w:p>
      <w:pPr>
        <w:numPr>
          <w:ilvl w:val="0"/>
          <w:numId w:val="1021"/>
        </w:numPr>
      </w:pPr>
      <w:r>
        <w:t xml:space="preserve">Проверьте кросс-ссылки в обоих языках.</w:t>
      </w:r>
    </w:p>
    <w:p>
      <w:pPr>
        <w:numPr>
          <w:ilvl w:val="0"/>
          <w:numId w:val="1021"/>
        </w:numPr>
      </w:pPr>
      <w:r>
        <w:t xml:space="preserve">Запустите</w:t>
      </w:r>
      <w:r>
        <w:t xml:space="preserve"> </w:t>
      </w:r>
      <w:r>
        <w:rPr>
          <w:rStyle w:val="VerbatimChar"/>
        </w:rPr>
        <w:t xml:space="preserve">make build-html</w:t>
      </w:r>
      <w:r>
        <w:t xml:space="preserve"> </w:t>
      </w:r>
      <w:r>
        <w:t xml:space="preserve">и убедитесь, что поиск работает.</w:t>
      </w:r>
    </w:p>
    <w:p>
      <w:pPr>
        <w:numPr>
          <w:ilvl w:val="0"/>
          <w:numId w:val="1021"/>
        </w:numPr>
      </w:pPr>
      <w:r>
        <w:t xml:space="preserve">Откройте pull request.</w:t>
      </w:r>
    </w:p>
    <w:bookmarkEnd w:id="60"/>
    <w:bookmarkStart w:id="61" w:name="authoring-guide---_инструментарий"/>
    <w:p>
      <w:pPr>
        <w:pStyle w:val="Heading2"/>
      </w:pPr>
      <w:r>
        <w:t xml:space="preserve">Инструментарий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2639"/>
        <w:gridCol w:w="52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Категория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Инструменты / Файлы</w:t>
            </w:r>
          </w:p>
        </w:tc>
      </w:tr>
      <w:tr>
        <w:tc>
          <w:tcPr/>
          <w:p>
            <w:pPr>
              <w:jc w:val="left"/>
            </w:pPr>
            <w:r>
              <w:t xml:space="preserve">Редактирование</w:t>
            </w:r>
          </w:p>
        </w:tc>
        <w:tc>
          <w:tcPr/>
          <w:p>
            <w:pPr>
              <w:jc w:val="left"/>
            </w:pPr>
            <w:r>
              <w:t xml:space="preserve">Редактор с поддержкой AsciiDoc</w:t>
            </w:r>
          </w:p>
        </w:tc>
      </w:tr>
      <w:tr>
        <w:tc>
          <w:tcPr/>
          <w:p>
            <w:pPr>
              <w:jc w:val="left"/>
            </w:pPr>
            <w:r>
              <w:t xml:space="preserve">Валидация</w:t>
            </w:r>
          </w:p>
        </w:tc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Vale</w:t>
            </w:r>
            <w:r>
              <w:t xml:space="preserve">,</w:t>
            </w:r>
            <w:r>
              <w:t xml:space="preserve"> </w:t>
            </w:r>
            <w:r>
              <w:rPr>
                <w:bCs/>
                <w:b/>
              </w:rPr>
              <w:t xml:space="preserve">htmltest</w:t>
            </w:r>
            <w:r>
              <w:t xml:space="preserve">,</w:t>
            </w:r>
            <w:r>
              <w:t xml:space="preserve"> </w:t>
            </w:r>
            <w:r>
              <w:rPr>
                <w:bCs/>
                <w:b/>
              </w:rPr>
              <w:t xml:space="preserve">Shellcheck</w:t>
            </w:r>
          </w:p>
        </w:tc>
      </w:tr>
      <w:tr>
        <w:tc>
          <w:tcPr/>
          <w:p>
            <w:pPr>
              <w:jc w:val="left"/>
            </w:pPr>
            <w:r>
              <w:t xml:space="preserve">Сборка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Makefile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Dockerfile</w:t>
            </w:r>
          </w:p>
        </w:tc>
      </w:tr>
      <w:tr>
        <w:tc>
          <w:tcPr/>
          <w:p>
            <w:pPr>
              <w:jc w:val="left"/>
            </w:pPr>
            <w:r>
              <w:t xml:space="preserve">Конфигурация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antora-playbook-en.yml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antora-playbook-ru.yml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antora-assembler.yml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.vale.ini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config/default-theme.yml</w:t>
            </w:r>
          </w:p>
        </w:tc>
      </w:tr>
      <w:tr>
        <w:tc>
          <w:tcPr/>
          <w:p>
            <w:pPr>
              <w:jc w:val="left"/>
            </w:pPr>
            <w:r>
              <w:t xml:space="preserve">CI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.github/workflows/release.yml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.github/workflows/qa-checks.yml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.github/workflows/security-audit.yml</w:t>
            </w:r>
          </w:p>
        </w:tc>
      </w:tr>
    </w:tbl>
    <w:bookmarkEnd w:id="61"/>
    <w:bookmarkStart w:id="62" w:name="authoring-guide---_см_также"/>
    <w:p>
      <w:pPr>
        <w:pStyle w:val="Heading2"/>
      </w:pPr>
      <w:r>
        <w:t xml:space="preserve">См. также</w:t>
      </w:r>
    </w:p>
    <w:p>
      <w:pPr>
        <w:numPr>
          <w:ilvl w:val="0"/>
          <w:numId w:val="1022"/>
        </w:numPr>
      </w:pPr>
      <w:hyperlink w:anchor="quick-start">
        <w:r>
          <w:rPr>
            <w:rStyle w:val="Hyperlink"/>
          </w:rPr>
          <w:t xml:space="preserve">Быстрый старт</w:t>
        </w:r>
      </w:hyperlink>
    </w:p>
    <w:p>
      <w:pPr>
        <w:numPr>
          <w:ilvl w:val="0"/>
          <w:numId w:val="1022"/>
        </w:numPr>
      </w:pPr>
      <w:hyperlink w:anchor="installation">
        <w:r>
          <w:rPr>
            <w:rStyle w:val="Hyperlink"/>
          </w:rPr>
          <w:t xml:space="preserve">Установка и настройка</w:t>
        </w:r>
      </w:hyperlink>
    </w:p>
    <w:bookmarkEnd w:id="62"/>
    <w:bookmarkEnd w:id="63"/>
    <w:p>
      <w:pPr>
        <w:pStyle w:val="Heading1"/>
      </w:pPr>
      <w:r>
        <w:t xml:space="preserve">Руководство DocOps</w:t>
      </w:r>
    </w:p>
    <w:bookmarkStart w:id="75" w:name="system-architecture"/>
    <w:p>
      <w:pPr>
        <w:pStyle w:val="Heading2"/>
      </w:pPr>
      <w:r>
        <w:t xml:space="preserve">Архитектура</w:t>
      </w:r>
    </w:p>
    <w:p>
      <w:pPr>
        <w:pStyle w:val="FirstParagraph"/>
      </w:pPr>
      <w:r>
        <w:t xml:space="preserve">Adaptadocx — модульная система документации на базе</w:t>
      </w:r>
      <w:r>
        <w:t xml:space="preserve"> </w:t>
      </w:r>
      <w:r>
        <w:rPr>
          <w:bCs/>
          <w:b/>
        </w:rPr>
        <w:t xml:space="preserve">Antora</w:t>
      </w:r>
      <w:r>
        <w:t xml:space="preserve">.</w:t>
      </w:r>
      <w:r>
        <w:t xml:space="preserve"> </w:t>
      </w:r>
      <w:r>
        <w:t xml:space="preserve">Стек организован в пять слоёв:</w:t>
      </w:r>
    </w:p>
    <w:p>
      <w:pPr>
        <w:numPr>
          <w:ilvl w:val="0"/>
          <w:numId w:val="1023"/>
        </w:numPr>
      </w:pPr>
      <w:r>
        <w:t xml:space="preserve">Исходные файлы</w:t>
      </w:r>
    </w:p>
    <w:p>
      <w:pPr>
        <w:numPr>
          <w:ilvl w:val="0"/>
          <w:numId w:val="1023"/>
        </w:numPr>
      </w:pPr>
      <w:r>
        <w:t xml:space="preserve">Оркестрация сборки</w:t>
      </w:r>
    </w:p>
    <w:p>
      <w:pPr>
        <w:numPr>
          <w:ilvl w:val="0"/>
          <w:numId w:val="1023"/>
        </w:numPr>
      </w:pPr>
      <w:r>
        <w:t xml:space="preserve">Генерация форматов (HTML, PDF, DOCX)</w:t>
      </w:r>
    </w:p>
    <w:p>
      <w:pPr>
        <w:numPr>
          <w:ilvl w:val="0"/>
          <w:numId w:val="1023"/>
        </w:numPr>
      </w:pPr>
      <w:r>
        <w:t xml:space="preserve">Контроль качества</w:t>
      </w:r>
    </w:p>
    <w:p>
      <w:pPr>
        <w:numPr>
          <w:ilvl w:val="0"/>
          <w:numId w:val="1023"/>
        </w:numPr>
      </w:pPr>
      <w:r>
        <w:t xml:space="preserve">CI-процессы безопасности и упаковки</w:t>
      </w:r>
    </w:p>
    <w:bookmarkStart w:id="64" w:name="X2885af08974ac94bdc90cf661f0431b9273f6fd"/>
    <w:p>
      <w:pPr>
        <w:pStyle w:val="Heading3"/>
      </w:pPr>
      <w:r>
        <w:t xml:space="preserve">Основные компоненты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584"/>
        <w:gridCol w:w="3168"/>
        <w:gridCol w:w="3168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Слой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Каталог / Файл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Роль</w:t>
            </w:r>
          </w:p>
        </w:tc>
      </w:tr>
      <w:tr>
        <w:tc>
          <w:tcPr/>
          <w:p>
            <w:pPr>
              <w:jc w:val="left"/>
            </w:pPr>
            <w:r>
              <w:t xml:space="preserve">Контент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docs/en/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docs/ru/</w:t>
            </w:r>
          </w:p>
        </w:tc>
        <w:tc>
          <w:tcPr/>
          <w:p>
            <w:pPr>
              <w:jc w:val="left"/>
            </w:pPr>
            <w:r>
              <w:t xml:space="preserve">Языковые исходники AsciiDoc</w:t>
            </w:r>
          </w:p>
        </w:tc>
      </w:tr>
      <w:tr>
        <w:tc>
          <w:tcPr/>
          <w:p>
            <w:pPr>
              <w:jc w:val="left"/>
            </w:pPr>
            <w:r>
              <w:t xml:space="preserve">Контент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docs/*/modules/ROOT/pages</w:t>
            </w:r>
          </w:p>
        </w:tc>
        <w:tc>
          <w:tcPr/>
          <w:p>
            <w:pPr>
              <w:jc w:val="left"/>
            </w:pPr>
            <w:r>
              <w:t xml:space="preserve">Отдельные страницы</w:t>
            </w:r>
            <w:r>
              <w:t xml:space="preserve"> </w:t>
            </w:r>
            <w:r>
              <w:rPr>
                <w:rStyle w:val="VerbatimChar"/>
              </w:rPr>
              <w:t xml:space="preserve">.adoc</w:t>
            </w:r>
          </w:p>
        </w:tc>
      </w:tr>
      <w:tr>
        <w:tc>
          <w:tcPr/>
          <w:p>
            <w:pPr>
              <w:jc w:val="left"/>
            </w:pPr>
            <w:r>
              <w:t xml:space="preserve">Контент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docs/*/antora.yml</w:t>
            </w:r>
          </w:p>
        </w:tc>
        <w:tc>
          <w:tcPr/>
          <w:p>
            <w:pPr>
              <w:jc w:val="left"/>
            </w:pPr>
            <w:r>
              <w:t xml:space="preserve">Имя компонента, версия, навигация</w:t>
            </w:r>
          </w:p>
        </w:tc>
      </w:tr>
      <w:tr>
        <w:tc>
          <w:tcPr/>
          <w:p>
            <w:pPr>
              <w:jc w:val="left"/>
            </w:pPr>
            <w:r>
              <w:t xml:space="preserve">Конфигурация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antora-playbook-en.yml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antora-playbook-ru.yml</w:t>
            </w:r>
          </w:p>
        </w:tc>
        <w:tc>
          <w:tcPr/>
          <w:p>
            <w:pPr>
              <w:jc w:val="left"/>
            </w:pPr>
            <w:r>
              <w:t xml:space="preserve">Глобальная конфигурация сайта (источники, UI, вывод)</w:t>
            </w:r>
          </w:p>
        </w:tc>
      </w:tr>
      <w:tr>
        <w:tc>
          <w:tcPr/>
          <w:p>
            <w:pPr>
              <w:jc w:val="left"/>
            </w:pPr>
            <w:r>
              <w:t xml:space="preserve">Конфигурация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antora-assembler.yml</w:t>
            </w:r>
          </w:p>
        </w:tc>
        <w:tc>
          <w:tcPr/>
          <w:p>
            <w:pPr>
              <w:jc w:val="left"/>
            </w:pPr>
            <w:r>
              <w:t xml:space="preserve">Настройки ассемблера для экспортов PDF/DOCX</w:t>
            </w:r>
          </w:p>
        </w:tc>
      </w:tr>
      <w:tr>
        <w:tc>
          <w:tcPr/>
          <w:p>
            <w:pPr>
              <w:jc w:val="left"/>
            </w:pPr>
            <w:r>
              <w:t xml:space="preserve">Конфигурация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config/</w:t>
            </w:r>
          </w:p>
        </w:tc>
        <w:tc>
          <w:tcPr/>
          <w:p>
            <w:pPr>
              <w:jc w:val="left"/>
            </w:pPr>
            <w:r>
              <w:t xml:space="preserve">Тема PDF и метаданные по локалям (</w:t>
            </w:r>
            <w:r>
              <w:rPr>
                <w:rStyle w:val="VerbatimChar"/>
              </w:rPr>
              <w:t xml:space="preserve">meta-*.yml</w:t>
            </w:r>
            <w:r>
              <w:t xml:space="preserve">)</w:t>
            </w:r>
          </w:p>
        </w:tc>
      </w:tr>
      <w:tr>
        <w:tc>
          <w:tcPr/>
          <w:p>
            <w:pPr>
              <w:jc w:val="left"/>
            </w:pPr>
            <w:r>
              <w:t xml:space="preserve">UI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custom-ui/</w:t>
            </w:r>
          </w:p>
        </w:tc>
        <w:tc>
          <w:tcPr/>
          <w:p>
            <w:pPr>
              <w:jc w:val="left"/>
            </w:pPr>
            <w:r>
              <w:t xml:space="preserve">Переопределения CSS/JS и макетов (ссылки на загрузки ведут в</w:t>
            </w:r>
            <w:r>
              <w:t xml:space="preserve"> </w:t>
            </w:r>
            <w:r>
              <w:rPr>
                <w:rStyle w:val="VerbatimChar"/>
              </w:rPr>
              <w:t xml:space="preserve">_downloads</w:t>
            </w:r>
            <w:r>
              <w:t xml:space="preserve">)</w:t>
            </w:r>
          </w:p>
        </w:tc>
      </w:tr>
      <w:tr>
        <w:tc>
          <w:tcPr/>
          <w:p>
            <w:pPr>
              <w:jc w:val="left"/>
            </w:pPr>
            <w:r>
              <w:t xml:space="preserve">Сборка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Makefile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build.py</w:t>
            </w:r>
          </w:p>
        </w:tc>
        <w:tc>
          <w:tcPr/>
          <w:p>
            <w:pPr>
              <w:jc w:val="left"/>
            </w:pPr>
            <w:r>
              <w:t xml:space="preserve">Основной и альтернативный оркестраторы</w:t>
            </w:r>
          </w:p>
        </w:tc>
      </w:tr>
      <w:tr>
        <w:tc>
          <w:tcPr/>
          <w:p>
            <w:pPr>
              <w:jc w:val="left"/>
            </w:pPr>
            <w:r>
              <w:t xml:space="preserve">Контейнер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Dockerfile</w:t>
            </w:r>
          </w:p>
        </w:tc>
        <w:tc>
          <w:tcPr/>
          <w:p>
            <w:pPr>
              <w:jc w:val="left"/>
            </w:pPr>
            <w:r>
              <w:t xml:space="preserve">Воспроизводимая цепочка инструментов для CI и локального запуска</w:t>
            </w:r>
          </w:p>
        </w:tc>
      </w:tr>
      <w:tr>
        <w:tc>
          <w:tcPr/>
          <w:p>
            <w:pPr>
              <w:jc w:val="left"/>
            </w:pPr>
            <w:r>
              <w:t xml:space="preserve">CI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.github/workflows/*.yml</w:t>
            </w:r>
          </w:p>
        </w:tc>
        <w:tc>
          <w:tcPr/>
          <w:p>
            <w:pPr>
              <w:jc w:val="left"/>
            </w:pPr>
            <w:r>
              <w:t xml:space="preserve">Workflow для QA, security audit и релизов</w:t>
            </w:r>
          </w:p>
        </w:tc>
      </w:tr>
    </w:tbl>
    <w:bookmarkEnd w:id="64"/>
    <w:bookmarkStart w:id="65" w:name="Xe73d574876b85dcf715fbb9b8ae378ef244f449"/>
    <w:p>
      <w:pPr>
        <w:pStyle w:val="Heading3"/>
      </w:pPr>
      <w:r>
        <w:t xml:space="preserve">Приоритеты конфигурации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584"/>
        <w:gridCol w:w="3168"/>
        <w:gridCol w:w="3168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Приоритет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Файл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1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docs/*/antora.yml</w:t>
            </w:r>
          </w:p>
        </w:tc>
        <w:tc>
          <w:tcPr/>
          <w:p>
            <w:pPr>
              <w:jc w:val="left"/>
            </w:pPr>
            <w:r>
              <w:t xml:space="preserve">Компонент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2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antora-playbook-*.yml</w:t>
            </w:r>
          </w:p>
        </w:tc>
        <w:tc>
          <w:tcPr/>
          <w:p>
            <w:pPr>
              <w:jc w:val="left"/>
            </w:pPr>
            <w:r>
              <w:t xml:space="preserve">Весь сайт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3</w:t>
            </w:r>
          </w:p>
        </w:tc>
        <w:tc>
          <w:tcPr/>
          <w:p>
            <w:pPr>
              <w:jc w:val="left"/>
            </w:pPr>
            <w:r>
              <w:t xml:space="preserve">Встроенные атрибуты</w:t>
            </w:r>
          </w:p>
        </w:tc>
        <w:tc>
          <w:tcPr/>
          <w:p>
            <w:pPr>
              <w:jc w:val="left"/>
            </w:pPr>
            <w:r>
              <w:t xml:space="preserve">Отдельный документ</w:t>
            </w:r>
          </w:p>
        </w:tc>
      </w:tr>
    </w:tbl>
    <w:bookmarkEnd w:id="65"/>
    <w:bookmarkStart w:id="69" w:name="system-architecture---_конвейер_сборки"/>
    <w:p>
      <w:pPr>
        <w:pStyle w:val="Heading3"/>
      </w:pPr>
      <w:r>
        <w:t xml:space="preserve">Конвейер сборки</w:t>
      </w:r>
    </w:p>
    <w:p>
      <w:pPr>
        <w:numPr>
          <w:ilvl w:val="0"/>
          <w:numId w:val="1024"/>
        </w:numPr>
      </w:pPr>
      <w:r>
        <w:rPr>
          <w:bCs/>
          <w:b/>
        </w:rPr>
        <w:t xml:space="preserve">build-html</w:t>
      </w:r>
      <w:r>
        <w:t xml:space="preserve"> — Antora генерирует сайт в</w:t>
      </w:r>
      <w:r>
        <w:t xml:space="preserve"> </w:t>
      </w:r>
      <w:r>
        <w:rPr>
          <w:rStyle w:val="VerbatimChar"/>
        </w:rPr>
        <w:t xml:space="preserve">build/site/</w:t>
      </w:r>
      <w:r>
        <w:t xml:space="preserve"> </w:t>
      </w:r>
      <w:r>
        <w:t xml:space="preserve">и экспорт ассемблера в</w:t>
      </w:r>
      <w:r>
        <w:t xml:space="preserve"> </w:t>
      </w:r>
      <w:r>
        <w:rPr>
          <w:rStyle w:val="VerbatimChar"/>
        </w:rPr>
        <w:t xml:space="preserve">build/asm/</w:t>
      </w:r>
      <w:r>
        <w:t xml:space="preserve">. Объём сборки управляется переменными</w:t>
      </w:r>
      <w:r>
        <w:t xml:space="preserve"> </w:t>
      </w:r>
      <w:r>
        <w:rPr>
          <w:bCs/>
          <w:b/>
        </w:rPr>
        <w:t xml:space="preserve">BUILD_SCOPE</w:t>
      </w:r>
      <w:r>
        <w:t xml:space="preserve"> </w:t>
      </w:r>
      <w:r>
        <w:t xml:space="preserve">(</w:t>
      </w:r>
      <w:r>
        <w:rPr>
          <w:rStyle w:val="VerbatimChar"/>
        </w:rPr>
        <w:t xml:space="preserve">local</w:t>
      </w:r>
      <w:r>
        <w:t xml:space="preserve"> </w:t>
      </w:r>
      <w:r>
        <w:t xml:space="preserve">по умолчанию или</w:t>
      </w:r>
      <w:r>
        <w:t xml:space="preserve"> </w:t>
      </w:r>
      <w:r>
        <w:rPr>
          <w:rStyle w:val="VerbatimChar"/>
        </w:rPr>
        <w:t xml:space="preserve">tags</w:t>
      </w:r>
      <w:r>
        <w:t xml:space="preserve">) и</w:t>
      </w:r>
      <w:r>
        <w:t xml:space="preserve"> </w:t>
      </w:r>
      <w:r>
        <w:rPr>
          <w:bCs/>
          <w:b/>
        </w:rPr>
        <w:t xml:space="preserve">BUILD_REF</w:t>
      </w:r>
      <w:r>
        <w:t xml:space="preserve"> </w:t>
      </w:r>
      <w:r>
        <w:t xml:space="preserve">(по умолчанию</w:t>
      </w:r>
      <w:r>
        <w:t xml:space="preserve"> </w:t>
      </w:r>
      <w:r>
        <w:rPr>
          <w:rStyle w:val="VerbatimChar"/>
        </w:rPr>
        <w:t xml:space="preserve">HEAD</w:t>
      </w:r>
      <w:r>
        <w:t xml:space="preserve">).</w:t>
      </w:r>
    </w:p>
    <w:p>
      <w:pPr>
        <w:numPr>
          <w:ilvl w:val="0"/>
          <w:numId w:val="1024"/>
        </w:numPr>
      </w:pPr>
      <w:r>
        <w:rPr>
          <w:bCs/>
          <w:b/>
        </w:rPr>
        <w:t xml:space="preserve">build-pdf</w:t>
      </w:r>
      <w:r>
        <w:t xml:space="preserve"> — использует</w:t>
      </w:r>
      <w:r>
        <w:t xml:space="preserve"> </w:t>
      </w:r>
      <w:r>
        <w:rPr>
          <w:rStyle w:val="VerbatimChar"/>
        </w:rPr>
        <w:t xml:space="preserve">build/asm/</w:t>
      </w:r>
      <w:r>
        <w:t xml:space="preserve">, создаёт версионированные PDF в</w:t>
      </w:r>
      <w:r>
        <w:t xml:space="preserve"> </w:t>
      </w:r>
      <w:r>
        <w:rPr>
          <w:rStyle w:val="VerbatimChar"/>
        </w:rPr>
        <w:t xml:space="preserve">build/pdf/&lt;locale&gt;/&lt;version&gt;/</w:t>
      </w:r>
      <w:r>
        <w:t xml:space="preserve">, затем копирует их в</w:t>
      </w:r>
      <w:r>
        <w:t xml:space="preserve"> </w:t>
      </w:r>
      <w:r>
        <w:rPr>
          <w:rStyle w:val="VerbatimChar"/>
        </w:rPr>
        <w:t xml:space="preserve">site/&lt;locale&gt;/&lt;version&gt;/_downloads/</w:t>
      </w:r>
      <w:r>
        <w:t xml:space="preserve">.</w:t>
      </w:r>
    </w:p>
    <w:p>
      <w:pPr>
        <w:numPr>
          <w:ilvl w:val="0"/>
          <w:numId w:val="1024"/>
        </w:numPr>
      </w:pPr>
      <w:r>
        <w:rPr>
          <w:bCs/>
          <w:b/>
        </w:rPr>
        <w:t xml:space="preserve">build-docx</w:t>
      </w:r>
      <w:r>
        <w:t xml:space="preserve"> — использует</w:t>
      </w:r>
      <w:r>
        <w:t xml:space="preserve"> </w:t>
      </w:r>
      <w:r>
        <w:rPr>
          <w:rStyle w:val="VerbatimChar"/>
        </w:rPr>
        <w:t xml:space="preserve">build/asm/</w:t>
      </w:r>
      <w:r>
        <w:t xml:space="preserve">, создаёт версионированные DOCX в</w:t>
      </w:r>
      <w:r>
        <w:t xml:space="preserve"> </w:t>
      </w:r>
      <w:r>
        <w:rPr>
          <w:rStyle w:val="VerbatimChar"/>
        </w:rPr>
        <w:t xml:space="preserve">build/docx/&lt;locale&gt;/&lt;version&gt;/</w:t>
      </w:r>
      <w:r>
        <w:t xml:space="preserve">, затем копирует их в</w:t>
      </w:r>
      <w:r>
        <w:t xml:space="preserve"> </w:t>
      </w:r>
      <w:r>
        <w:rPr>
          <w:rStyle w:val="VerbatimChar"/>
        </w:rPr>
        <w:t xml:space="preserve">site/&lt;locale&gt;/&lt;version&gt;/_downloads/</w:t>
      </w:r>
      <w:r>
        <w:t xml:space="preserve">.</w:t>
      </w:r>
    </w:p>
    <w:p>
      <w:pPr>
        <w:numPr>
          <w:ilvl w:val="0"/>
          <w:numId w:val="1024"/>
        </w:numPr>
      </w:pPr>
      <w:r>
        <w:rPr>
          <w:bCs/>
          <w:b/>
        </w:rPr>
        <w:t xml:space="preserve">make test</w:t>
      </w:r>
      <w:r>
        <w:t xml:space="preserve"> — запускает Vale, htmltest, Shellcheck.</w:t>
      </w:r>
    </w:p>
    <w:p>
      <w:pPr>
        <w:numPr>
          <w:ilvl w:val="0"/>
          <w:numId w:val="1024"/>
        </w:numPr>
      </w:pPr>
      <w:r>
        <w:rPr>
          <w:bCs/>
          <w:b/>
        </w:rPr>
        <w:t xml:space="preserve">Упаковка</w:t>
      </w:r>
      <w:r>
        <w:t xml:space="preserve"> — </w:t>
      </w:r>
      <w:r>
        <w:rPr>
          <w:rStyle w:val="VerbatimChar"/>
        </w:rPr>
        <w:t xml:space="preserve">make release</w:t>
      </w:r>
      <w:r>
        <w:t xml:space="preserve"> </w:t>
      </w:r>
      <w:r>
        <w:t xml:space="preserve">архивирует результат (</w:t>
      </w:r>
      <w:r>
        <w:rPr>
          <w:rStyle w:val="VerbatimChar"/>
        </w:rPr>
        <w:t xml:space="preserve">adaptadocx-docs-&lt;version&gt;.zip</w:t>
      </w:r>
      <w:r>
        <w:t xml:space="preserve">).</w:t>
      </w:r>
    </w:p>
    <w:p>
      <w:pPr>
        <w:pStyle w:val="FirstParagraph"/>
      </w:pPr>
      <w:r>
        <w:t xml:space="preserve">Каталог</w:t>
      </w:r>
      <w:r>
        <w:t xml:space="preserve"> </w:t>
      </w:r>
      <w:r>
        <w:rPr>
          <w:rStyle w:val="VerbatimChar"/>
        </w:rPr>
        <w:t xml:space="preserve">build/asm/</w:t>
      </w:r>
      <w:r>
        <w:t xml:space="preserve"> </w:t>
      </w:r>
      <w:r>
        <w:t xml:space="preserve">содержит промежуточные сборки от</w:t>
      </w:r>
      <w:r>
        <w:t xml:space="preserve"> </w:t>
      </w:r>
      <w:r>
        <w:rPr>
          <w:rStyle w:val="VerbatimChar"/>
        </w:rPr>
        <w:t xml:space="preserve">@antora/pdf-extension</w:t>
      </w:r>
      <w:r>
        <w:t xml:space="preserve">. Каталог</w:t>
      </w:r>
      <w:r>
        <w:t xml:space="preserve"> </w:t>
      </w:r>
      <w:r>
        <w:rPr>
          <w:rStyle w:val="VerbatimChar"/>
        </w:rPr>
        <w:t xml:space="preserve">build/site/</w:t>
      </w:r>
      <w:r>
        <w:t xml:space="preserve"> </w:t>
      </w:r>
      <w:r>
        <w:t xml:space="preserve">содержит итоговый HTML-сайт.</w:t>
      </w:r>
    </w:p>
    <w:bookmarkStart w:id="66" w:name="system-architecture---_поток_html"/>
    <w:p>
      <w:pPr>
        <w:pStyle w:val="Heading4"/>
      </w:pPr>
      <w:r>
        <w:t xml:space="preserve">Поток HTML</w:t>
      </w:r>
    </w:p>
    <w:p>
      <w:pPr>
        <w:pStyle w:val="SourceCode"/>
      </w:pPr>
      <w:r>
        <w:rPr>
          <w:rStyle w:val="VerbatimChar"/>
        </w:rPr>
        <w:t xml:space="preserve">AsciiDoc → Antora → UI bundle → Lunr index → HTML site</w:t>
      </w:r>
    </w:p>
    <w:p>
      <w:pPr>
        <w:numPr>
          <w:ilvl w:val="0"/>
          <w:numId w:val="1025"/>
        </w:numPr>
      </w:pPr>
      <w:r>
        <w:rPr>
          <w:bCs/>
          <w:b/>
        </w:rPr>
        <w:t xml:space="preserve">Поиск</w:t>
      </w:r>
      <w:r>
        <w:t xml:space="preserve"> — Lunr со стеммерами EN/RU.</w:t>
      </w:r>
    </w:p>
    <w:p>
      <w:pPr>
        <w:numPr>
          <w:ilvl w:val="0"/>
          <w:numId w:val="1025"/>
        </w:numPr>
      </w:pPr>
      <w:r>
        <w:t xml:space="preserve">Диаграммы</w:t>
      </w:r>
      <w:r>
        <w:t xml:space="preserve"> </w:t>
      </w:r>
      <w:r>
        <w:rPr>
          <w:bCs/>
          <w:b/>
        </w:rPr>
        <w:t xml:space="preserve">SVG</w:t>
      </w:r>
      <w:r>
        <w:t xml:space="preserve"> </w:t>
      </w:r>
      <w:r>
        <w:t xml:space="preserve">рендерятся нативно в браузере.</w:t>
      </w:r>
    </w:p>
    <w:bookmarkEnd w:id="66"/>
    <w:bookmarkStart w:id="67" w:name="system-architecture---_поток_pdf"/>
    <w:p>
      <w:pPr>
        <w:pStyle w:val="Heading4"/>
      </w:pPr>
      <w:r>
        <w:t xml:space="preserve">Поток PDF</w:t>
      </w:r>
    </w:p>
    <w:p>
      <w:pPr>
        <w:pStyle w:val="SourceCode"/>
      </w:pPr>
      <w:r>
        <w:rPr>
          <w:rStyle w:val="VerbatimChar"/>
        </w:rPr>
        <w:t xml:space="preserve">AsciiDoc → Asciidoctor PDF → theme → fonts → PDF</w:t>
      </w:r>
    </w:p>
    <w:p>
      <w:pPr>
        <w:numPr>
          <w:ilvl w:val="0"/>
          <w:numId w:val="1026"/>
        </w:numPr>
      </w:pPr>
      <w:r>
        <w:rPr>
          <w:bCs/>
          <w:b/>
        </w:rPr>
        <w:t xml:space="preserve">Тема</w:t>
      </w:r>
      <w:r>
        <w:t xml:space="preserve"> — </w:t>
      </w:r>
      <w:r>
        <w:rPr>
          <w:rStyle w:val="VerbatimChar"/>
        </w:rPr>
        <w:t xml:space="preserve">config/default-theme.yml</w:t>
      </w:r>
      <w:r>
        <w:t xml:space="preserve">.</w:t>
      </w:r>
    </w:p>
    <w:p>
      <w:pPr>
        <w:numPr>
          <w:ilvl w:val="0"/>
          <w:numId w:val="1026"/>
        </w:numPr>
      </w:pPr>
      <w:r>
        <w:rPr>
          <w:bCs/>
          <w:b/>
        </w:rPr>
        <w:t xml:space="preserve">Шрифты</w:t>
      </w:r>
      <w:r>
        <w:t xml:space="preserve"> — DejaVu (латиница + кириллица).</w:t>
      </w:r>
    </w:p>
    <w:p>
      <w:pPr>
        <w:numPr>
          <w:ilvl w:val="0"/>
          <w:numId w:val="1026"/>
        </w:numPr>
      </w:pPr>
      <w:r>
        <w:rPr>
          <w:bCs/>
          <w:b/>
        </w:rPr>
        <w:t xml:space="preserve">SVG</w:t>
      </w:r>
      <w:r>
        <w:t xml:space="preserve"> — при наличии конвертируются</w:t>
      </w:r>
      <w:r>
        <w:t xml:space="preserve"> </w:t>
      </w:r>
      <w:r>
        <w:rPr>
          <w:rStyle w:val="VerbatimChar"/>
        </w:rPr>
        <w:t xml:space="preserve">rsvg-convert</w:t>
      </w:r>
      <w:r>
        <w:t xml:space="preserve">.</w:t>
      </w:r>
    </w:p>
    <w:bookmarkEnd w:id="67"/>
    <w:bookmarkStart w:id="68" w:name="system-architecture---_поток_docx"/>
    <w:p>
      <w:pPr>
        <w:pStyle w:val="Heading4"/>
      </w:pPr>
      <w:r>
        <w:t xml:space="preserve">Поток DOCX</w:t>
      </w:r>
    </w:p>
    <w:p>
      <w:pPr>
        <w:pStyle w:val="SourceCode"/>
      </w:pPr>
      <w:r>
        <w:rPr>
          <w:rStyle w:val="VerbatimChar"/>
        </w:rPr>
        <w:t xml:space="preserve">AsciiDoc → Pandoc → Lua filter → metadata → DOCX</w:t>
      </w:r>
    </w:p>
    <w:p>
      <w:pPr>
        <w:pStyle w:val="FirstParagraph"/>
      </w:pPr>
      <w:r>
        <w:rPr>
          <w:bCs/>
          <w:b/>
        </w:rPr>
        <w:t xml:space="preserve">Команда (пример EN)</w:t>
      </w:r>
    </w:p>
    <w:p>
      <w:pPr>
        <w:pStyle w:val="SourceCode"/>
      </w:pPr>
      <w:r>
        <w:rPr>
          <w:rStyle w:val="ExtensionTok"/>
        </w:rPr>
        <w:t xml:space="preserve">pandoc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--from</w:t>
      </w:r>
      <w:r>
        <w:rPr>
          <w:rStyle w:val="NormalTok"/>
        </w:rPr>
        <w:t xml:space="preserve"> asciidoc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--to</w:t>
      </w:r>
      <w:r>
        <w:rPr>
          <w:rStyle w:val="NormalTok"/>
        </w:rPr>
        <w:t xml:space="preserve"> docx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--lua-filter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docx/coverpage.lua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--metadata-file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config/meta-en.yml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-o</w:t>
      </w:r>
      <w:r>
        <w:rPr>
          <w:rStyle w:val="NormalTok"/>
        </w:rPr>
        <w:t xml:space="preserve"> build/docx/en/0.1.2/adaptadocx-en.docx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   docs/en/modules/ROOT/pages/</w:t>
      </w:r>
      <w:r>
        <w:rPr>
          <w:rStyle w:val="PreprocessorTok"/>
        </w:rPr>
        <w:t xml:space="preserve">*</w:t>
      </w:r>
      <w:r>
        <w:rPr>
          <w:rStyle w:val="NormalTok"/>
        </w:rPr>
        <w:t xml:space="preserve">.adoc</w:t>
      </w:r>
    </w:p>
    <w:bookmarkEnd w:id="68"/>
    <w:bookmarkEnd w:id="69"/>
    <w:bookmarkStart w:id="70" w:name="system-architecture---_контроль_качества"/>
    <w:p>
      <w:pPr>
        <w:pStyle w:val="Heading3"/>
      </w:pPr>
      <w:r>
        <w:t xml:space="preserve">Контроль качества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584"/>
        <w:gridCol w:w="3168"/>
        <w:gridCol w:w="3168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Инструмент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Проверки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Вывод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Vale</w:t>
            </w:r>
          </w:p>
        </w:tc>
        <w:tc>
          <w:tcPr/>
          <w:p>
            <w:pPr>
              <w:jc w:val="left"/>
            </w:pPr>
            <w:r>
              <w:t xml:space="preserve">Стиль, орфография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vale.xml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htmltest</w:t>
            </w:r>
          </w:p>
        </w:tc>
        <w:tc>
          <w:tcPr/>
          <w:p>
            <w:pPr>
              <w:jc w:val="left"/>
            </w:pPr>
            <w:r>
              <w:t xml:space="preserve">Целостность ссылок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htmltest.log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Shellcheck</w:t>
            </w:r>
          </w:p>
        </w:tc>
        <w:tc>
          <w:tcPr/>
          <w:p>
            <w:pPr>
              <w:jc w:val="left"/>
            </w:pPr>
            <w:r>
              <w:t xml:space="preserve">Lint shell-скриптов</w:t>
            </w:r>
          </w:p>
        </w:tc>
        <w:tc>
          <w:tcPr/>
          <w:p>
            <w:pPr>
              <w:jc w:val="left"/>
            </w:pPr>
            <w:r>
              <w:t xml:space="preserve">Консоль</w:t>
            </w:r>
          </w:p>
        </w:tc>
      </w:tr>
    </w:tbl>
    <w:bookmarkEnd w:id="70"/>
    <w:bookmarkStart w:id="71" w:name="X0be748d42e61fd1acc71d18dce3031df52a5d5c"/>
    <w:p>
      <w:pPr>
        <w:pStyle w:val="Heading3"/>
      </w:pPr>
      <w:r>
        <w:t xml:space="preserve">Параметры объёма сборки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319"/>
        <w:gridCol w:w="396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Переменная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Назначение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Значение по умолчанию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BUILD_SCOPE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local</w:t>
            </w:r>
            <w:r>
              <w:t xml:space="preserve"> — собирать только текущую ветку;</w:t>
            </w:r>
            <w:r>
              <w:t xml:space="preserve"> </w:t>
            </w:r>
            <w:r>
              <w:rPr>
                <w:rStyle w:val="VerbatimChar"/>
              </w:rPr>
              <w:t xml:space="preserve">tags</w:t>
            </w:r>
            <w:r>
              <w:t xml:space="preserve"> — собирать все Git-теги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local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BUILD_REF</w:t>
            </w:r>
          </w:p>
        </w:tc>
        <w:tc>
          <w:tcPr/>
          <w:p>
            <w:pPr>
              <w:jc w:val="left"/>
            </w:pPr>
            <w:r>
              <w:t xml:space="preserve">Ветка/ссылка для локального режима (например,</w:t>
            </w:r>
            <w:r>
              <w:t xml:space="preserve"> </w:t>
            </w:r>
            <w:r>
              <w:rPr>
                <w:rStyle w:val="VerbatimChar"/>
              </w:rPr>
              <w:t xml:space="preserve">my-feature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HEAD</w:t>
            </w:r>
            <w:r>
              <w:t xml:space="preserve">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HEAD</w:t>
            </w:r>
          </w:p>
        </w:tc>
      </w:tr>
    </w:tbl>
    <w:bookmarkEnd w:id="71"/>
    <w:bookmarkStart w:id="72" w:name="X8b75b41cf3860fe0747d4b556fc0727c968ddda"/>
    <w:p>
      <w:pPr>
        <w:pStyle w:val="Heading3"/>
      </w:pPr>
      <w:r>
        <w:t xml:space="preserve">Контейнерный образ</w:t>
      </w:r>
    </w:p>
    <w:p>
      <w:pPr>
        <w:numPr>
          <w:ilvl w:val="0"/>
          <w:numId w:val="1027"/>
        </w:numPr>
      </w:pPr>
      <w:r>
        <w:rPr>
          <w:bCs/>
          <w:b/>
        </w:rPr>
        <w:t xml:space="preserve">База</w:t>
      </w:r>
      <w:r>
        <w:t xml:space="preserve"> — Node.js 20 + Ruby ≥ 2.7</w:t>
      </w:r>
    </w:p>
    <w:p>
      <w:pPr>
        <w:numPr>
          <w:ilvl w:val="0"/>
          <w:numId w:val="1027"/>
        </w:numPr>
      </w:pPr>
      <w:r>
        <w:rPr>
          <w:bCs/>
          <w:b/>
        </w:rPr>
        <w:t xml:space="preserve">Дополнительно</w:t>
      </w:r>
      <w:r>
        <w:t xml:space="preserve"> — Asciidoctor PDF, Pandoc, Vale, htmltest, Shellcheck, Graphviz, шрифты DejaVu</w:t>
      </w:r>
    </w:p>
    <w:p>
      <w:pPr>
        <w:pStyle w:val="FirstParagraph"/>
      </w:pPr>
      <w:r>
        <w:t xml:space="preserve">Образ собирается один раз и переиспользуется во всех задачах CI.</w:t>
      </w:r>
    </w:p>
    <w:bookmarkEnd w:id="72"/>
    <w:bookmarkStart w:id="73" w:name="system-architecture---_ci_процессы"/>
    <w:p>
      <w:pPr>
        <w:pStyle w:val="Heading3"/>
      </w:pPr>
      <w:r>
        <w:t xml:space="preserve">CI-процессы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319"/>
        <w:gridCol w:w="396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Workflow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Задача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Триггер</w:t>
            </w:r>
          </w:p>
        </w:tc>
      </w:tr>
      <w:tr>
        <w:tc>
          <w:tcPr/>
          <w:p>
            <w:pPr>
              <w:jc w:val="left"/>
            </w:pPr>
            <w:r>
              <w:t xml:space="preserve">QA Checks</w:t>
            </w:r>
          </w:p>
        </w:tc>
        <w:tc>
          <w:tcPr/>
          <w:p>
            <w:pPr>
              <w:jc w:val="left"/>
            </w:pPr>
            <w:r>
              <w:t xml:space="preserve">Vale, htmltest, Shellcheck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pull_request</w:t>
            </w:r>
            <w:r>
              <w:t xml:space="preserve"> </w:t>
            </w:r>
            <w:r>
              <w:t xml:space="preserve">(в</w:t>
            </w:r>
            <w:r>
              <w:t xml:space="preserve"> </w:t>
            </w:r>
            <w:r>
              <w:rPr>
                <w:rStyle w:val="VerbatimChar"/>
              </w:rPr>
              <w:t xml:space="preserve">main</w:t>
            </w:r>
            <w:r>
              <w:t xml:space="preserve">)</w:t>
            </w:r>
          </w:p>
        </w:tc>
      </w:tr>
      <w:tr>
        <w:tc>
          <w:tcPr/>
          <w:p>
            <w:pPr>
              <w:jc w:val="left"/>
            </w:pPr>
            <w:r>
              <w:t xml:space="preserve">Security Audit</w:t>
            </w:r>
          </w:p>
        </w:tc>
        <w:tc>
          <w:tcPr/>
          <w:p>
            <w:pPr>
              <w:jc w:val="left"/>
            </w:pPr>
            <w:r>
              <w:t xml:space="preserve">OSV-Scanner, Sandworm, проверка запрещённых паттернов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pull_request</w:t>
            </w:r>
            <w:r>
              <w:t xml:space="preserve"> </w:t>
            </w:r>
            <w:r>
              <w:t xml:space="preserve">→</w:t>
            </w:r>
            <w:r>
              <w:t xml:space="preserve"> </w:t>
            </w:r>
            <w:r>
              <w:rPr>
                <w:rStyle w:val="VerbatimChar"/>
              </w:rPr>
              <w:t xml:space="preserve">main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push</w:t>
            </w:r>
            <w:r>
              <w:t xml:space="preserve"> </w:t>
            </w:r>
            <w:r>
              <w:t xml:space="preserve">→ теги (</w:t>
            </w:r>
            <w:r>
              <w:rPr>
                <w:rStyle w:val="VerbatimChar"/>
              </w:rPr>
              <w:t xml:space="preserve">'*'</w:t>
            </w:r>
            <w:r>
              <w:t xml:space="preserve">)</w:t>
            </w:r>
          </w:p>
        </w:tc>
      </w:tr>
      <w:tr>
        <w:tc>
          <w:tcPr/>
          <w:p>
            <w:pPr>
              <w:jc w:val="left"/>
            </w:pPr>
            <w:r>
              <w:t xml:space="preserve">Release</w:t>
            </w:r>
          </w:p>
        </w:tc>
        <w:tc>
          <w:tcPr/>
          <w:p>
            <w:pPr>
              <w:jc w:val="left"/>
            </w:pPr>
            <w:r>
              <w:t xml:space="preserve">Контейнерная сборка, мультиверсионные доки (</w:t>
            </w:r>
            <w:r>
              <w:rPr>
                <w:rStyle w:val="VerbatimChar"/>
              </w:rPr>
              <w:t xml:space="preserve">BUILD_SCOPE=tags</w:t>
            </w:r>
            <w:r>
              <w:t xml:space="preserve">), архив артефактов и деплой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push</w:t>
            </w:r>
            <w:r>
              <w:t xml:space="preserve"> </w:t>
            </w:r>
            <w:r>
              <w:t xml:space="preserve">по тегам</w:t>
            </w:r>
          </w:p>
        </w:tc>
      </w:tr>
    </w:tbl>
    <w:p>
      <w:pPr>
        <w:pStyle w:val="BodyText"/>
      </w:pPr>
      <w:r>
        <w:t xml:space="preserve">Релизный workflow публикует полный сайт и загружает архив с артефактами.</w:t>
      </w:r>
    </w:p>
    <w:bookmarkEnd w:id="73"/>
    <w:bookmarkStart w:id="74" w:name="system-architecture---_см_также"/>
    <w:p>
      <w:pPr>
        <w:pStyle w:val="Heading3"/>
      </w:pPr>
      <w:r>
        <w:t xml:space="preserve">См. также</w:t>
      </w:r>
    </w:p>
    <w:p>
      <w:pPr>
        <w:numPr>
          <w:ilvl w:val="0"/>
          <w:numId w:val="1028"/>
        </w:numPr>
      </w:pPr>
      <w:hyperlink w:anchor="build-orchestration">
        <w:r>
          <w:rPr>
            <w:rStyle w:val="Hyperlink"/>
          </w:rPr>
          <w:t xml:space="preserve">Оркестрация сборки</w:t>
        </w:r>
      </w:hyperlink>
    </w:p>
    <w:p>
      <w:pPr>
        <w:numPr>
          <w:ilvl w:val="0"/>
          <w:numId w:val="1028"/>
        </w:numPr>
      </w:pPr>
      <w:hyperlink w:anchor="document-generation">
        <w:r>
          <w:rPr>
            <w:rStyle w:val="Hyperlink"/>
          </w:rPr>
          <w:t xml:space="preserve">Генерация документов</w:t>
        </w:r>
      </w:hyperlink>
    </w:p>
    <w:p>
      <w:pPr>
        <w:numPr>
          <w:ilvl w:val="0"/>
          <w:numId w:val="1028"/>
        </w:numPr>
      </w:pPr>
      <w:hyperlink w:anchor="ci-cd-workflows">
        <w:r>
          <w:rPr>
            <w:rStyle w:val="Hyperlink"/>
          </w:rPr>
          <w:t xml:space="preserve">CI/CD процессы</w:t>
        </w:r>
      </w:hyperlink>
    </w:p>
    <w:bookmarkEnd w:id="74"/>
    <w:bookmarkEnd w:id="75"/>
    <w:bookmarkStart w:id="87" w:name="installation"/>
    <w:p>
      <w:pPr>
        <w:pStyle w:val="Heading2"/>
      </w:pPr>
      <w:r>
        <w:t xml:space="preserve">Установка и настройка</w:t>
      </w:r>
    </w:p>
    <w:p>
      <w:pPr>
        <w:pStyle w:val="FirstParagraph"/>
      </w:pPr>
      <w:r>
        <w:t xml:space="preserve">Adaptadocx можно запускать в Docker-контейнере (рекомендуется) или в предварительно настроенной локальной среде.</w:t>
      </w:r>
    </w:p>
    <w:bookmarkStart w:id="78" w:name="installation---_системные_требования"/>
    <w:p>
      <w:pPr>
        <w:pStyle w:val="Heading3"/>
      </w:pPr>
      <w:r>
        <w:t xml:space="preserve">Системные требования</w:t>
      </w:r>
    </w:p>
    <w:bookmarkStart w:id="76" w:name="installation---_docker"/>
    <w:p>
      <w:pPr>
        <w:pStyle w:val="Heading4"/>
      </w:pPr>
      <w:r>
        <w:t xml:space="preserve">Docker</w:t>
      </w:r>
    </w:p>
    <w:p>
      <w:pPr>
        <w:numPr>
          <w:ilvl w:val="0"/>
          <w:numId w:val="1029"/>
        </w:numPr>
      </w:pPr>
      <w:r>
        <w:rPr>
          <w:bCs/>
          <w:b/>
        </w:rPr>
        <w:t xml:space="preserve">Docker Engine 20.10+</w:t>
      </w:r>
      <w:r>
        <w:t xml:space="preserve"> </w:t>
      </w:r>
      <w:r>
        <w:t xml:space="preserve">(или Docker Desktop)</w:t>
      </w:r>
    </w:p>
    <w:p>
      <w:pPr>
        <w:numPr>
          <w:ilvl w:val="0"/>
          <w:numId w:val="1029"/>
        </w:numPr>
      </w:pPr>
      <w:r>
        <w:t xml:space="preserve">≈4 ГБ свободного дискового пространства</w:t>
      </w:r>
    </w:p>
    <w:p>
      <w:pPr>
        <w:numPr>
          <w:ilvl w:val="0"/>
          <w:numId w:val="1029"/>
        </w:numPr>
      </w:pPr>
      <w:r>
        <w:t xml:space="preserve">Доступ в интернет для получения образа</w:t>
      </w:r>
    </w:p>
    <w:bookmarkEnd w:id="76"/>
    <w:bookmarkStart w:id="77" w:name="installation---_локальная_установка"/>
    <w:p>
      <w:pPr>
        <w:pStyle w:val="Heading4"/>
      </w:pPr>
      <w:r>
        <w:t xml:space="preserve">Локальная установка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Node.js 20+</w:t>
      </w:r>
      <w:r>
        <w:t xml:space="preserve"> </w:t>
      </w:r>
      <w:r>
        <w:t xml:space="preserve">с npm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Python 3.11+</w:t>
      </w:r>
      <w:r>
        <w:t xml:space="preserve"> </w:t>
      </w:r>
      <w:r>
        <w:t xml:space="preserve">(опционально, для</w:t>
      </w:r>
      <w:r>
        <w:t xml:space="preserve"> </w:t>
      </w:r>
      <w:r>
        <w:rPr>
          <w:rStyle w:val="VerbatimChar"/>
        </w:rPr>
        <w:t xml:space="preserve">build.py</w:t>
      </w:r>
      <w:r>
        <w:t xml:space="preserve">)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Ruby ≥ 2.7</w:t>
      </w:r>
      <w:r>
        <w:t xml:space="preserve"> </w:t>
      </w:r>
      <w:r>
        <w:t xml:space="preserve">(требуется Asciidoctor PDF)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Graphviz</w:t>
      </w:r>
      <w:r>
        <w:t xml:space="preserve"> — рендер SVG и других диаграмм в PDF/DOCX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Vale</w:t>
      </w:r>
      <w:r>
        <w:t xml:space="preserve"> — проверка стиля и грамматики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htmltest</w:t>
      </w:r>
      <w:r>
        <w:t xml:space="preserve"> — проверка целостности ссылок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Shellcheck</w:t>
      </w:r>
      <w:r>
        <w:t xml:space="preserve"> — анализ shell-скриптов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Git</w:t>
      </w:r>
    </w:p>
    <w:p>
      <w:pPr>
        <w:numPr>
          <w:ilvl w:val="0"/>
          <w:numId w:val="1030"/>
        </w:numPr>
      </w:pPr>
      <w:r>
        <w:t xml:space="preserve">≈2 ГБ свободного дискового пространства</w:t>
      </w:r>
    </w:p>
    <w:bookmarkEnd w:id="77"/>
    <w:bookmarkEnd w:id="78"/>
    <w:bookmarkStart w:id="79" w:name="Xedbc95048334727970583270fc093897c2adbff"/>
    <w:p>
      <w:pPr>
        <w:pStyle w:val="Heading3"/>
      </w:pPr>
      <w:r>
        <w:t xml:space="preserve">Установка в Docker (рекомендуется)</w:t>
      </w:r>
    </w:p>
    <w:p>
      <w:pPr>
        <w:numPr>
          <w:ilvl w:val="0"/>
          <w:numId w:val="1031"/>
        </w:numPr>
      </w:pPr>
      <w:r>
        <w:t xml:space="preserve">Клонируйте репозиторий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git</w:t>
      </w:r>
      <w:r>
        <w:rPr>
          <w:rStyle w:val="NormalTok"/>
        </w:rPr>
        <w:t xml:space="preserve"> clone https://github.com/your-org/adaptadocx.git</w:t>
      </w:r>
      <w:r>
        <w:br/>
      </w:r>
      <w:r>
        <w:rPr>
          <w:rStyle w:val="BuiltInTok"/>
        </w:rPr>
        <w:t xml:space="preserve">cd</w:t>
      </w:r>
      <w:r>
        <w:rPr>
          <w:rStyle w:val="NormalTok"/>
        </w:rPr>
        <w:t xml:space="preserve"> adaptadocx</w:t>
      </w:r>
    </w:p>
    <w:p>
      <w:pPr>
        <w:numPr>
          <w:ilvl w:val="0"/>
          <w:numId w:val="1031"/>
        </w:numPr>
      </w:pPr>
      <w:r>
        <w:t xml:space="preserve">Постройте образ</w:t>
      </w:r>
    </w:p>
    <w:p>
      <w:pPr>
        <w:numPr>
          <w:ilvl w:val="0"/>
          <w:numId w:val="1000"/>
        </w:num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build </w:t>
      </w:r>
      <w:r>
        <w:rPr>
          <w:rStyle w:val="AttributeTok"/>
        </w:rPr>
        <w:t xml:space="preserve">-t</w:t>
      </w:r>
      <w:r>
        <w:rPr>
          <w:rStyle w:val="NormalTok"/>
        </w:rPr>
        <w:t xml:space="preserve"> adaptadocx .</w:t>
      </w:r>
    </w:p>
    <w:p>
      <w:pPr>
        <w:numPr>
          <w:ilvl w:val="0"/>
          <w:numId w:val="1031"/>
        </w:numPr>
      </w:pPr>
      <w:r>
        <w:t xml:space="preserve">Сгенерируйте полный набор документации</w:t>
      </w:r>
    </w:p>
    <w:p>
      <w:pPr>
        <w:numPr>
          <w:ilvl w:val="0"/>
          <w:numId w:val="1000"/>
        </w:numPr>
        <w:pStyle w:val="SourceCode"/>
      </w:pPr>
      <w:r>
        <w:rPr>
          <w:rStyle w:val="CommentTok"/>
        </w:rPr>
        <w:t xml:space="preserve"># Только текущая ветка (по умолчанию)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 make build-all</w:t>
      </w:r>
      <w:r>
        <w:br/>
      </w:r>
      <w:r>
        <w:br/>
      </w:r>
      <w:r>
        <w:rPr>
          <w:rStyle w:val="CommentTok"/>
        </w:rPr>
        <w:t xml:space="preserve"># Все теги (мультиверсийная сборка)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 make build-all BUILD_SCOPE=tags</w:t>
      </w:r>
    </w:p>
    <w:bookmarkEnd w:id="79"/>
    <w:bookmarkStart w:id="80" w:name="installation---_локальная_установка_2"/>
    <w:p>
      <w:pPr>
        <w:pStyle w:val="Heading3"/>
      </w:pPr>
      <w:r>
        <w:t xml:space="preserve">Локальная установка</w:t>
      </w:r>
    </w:p>
    <w:p>
      <w:pPr>
        <w:numPr>
          <w:ilvl w:val="0"/>
          <w:numId w:val="1032"/>
        </w:numPr>
      </w:pPr>
      <w:r>
        <w:t xml:space="preserve">Установите зависимости Node.js</w:t>
      </w:r>
    </w:p>
    <w:p>
      <w:pPr>
        <w:numPr>
          <w:ilvl w:val="0"/>
          <w:numId w:val="1000"/>
        </w:numPr>
        <w:pStyle w:val="SourceCode"/>
      </w:pPr>
      <w:r>
        <w:rPr>
          <w:rStyle w:val="ExtensionTok"/>
        </w:rPr>
        <w:t xml:space="preserve">npm</w:t>
      </w:r>
      <w:r>
        <w:rPr>
          <w:rStyle w:val="NormalTok"/>
        </w:rPr>
        <w:t xml:space="preserve"> ci </w:t>
      </w:r>
      <w:r>
        <w:rPr>
          <w:rStyle w:val="AttributeTok"/>
        </w:rPr>
        <w:t xml:space="preserve">--no-audit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--no-fund</w:t>
      </w:r>
    </w:p>
    <w:p>
      <w:pPr>
        <w:numPr>
          <w:ilvl w:val="0"/>
          <w:numId w:val="1032"/>
        </w:numPr>
      </w:pPr>
      <w:r>
        <w:t xml:space="preserve">Установите Ruby + Asciidoctor PDF</w:t>
      </w:r>
    </w:p>
    <w:p>
      <w:pPr>
        <w:numPr>
          <w:ilvl w:val="0"/>
          <w:numId w:val="1000"/>
        </w:numPr>
        <w:pStyle w:val="SourceCode"/>
      </w:pPr>
      <w:r>
        <w:rPr>
          <w:rStyle w:val="CommentTok"/>
        </w:rPr>
        <w:t xml:space="preserve"># Debian / Ubuntu</w:t>
      </w:r>
      <w:r>
        <w:br/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apt-get update</w:t>
      </w:r>
      <w:r>
        <w:br/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apt-get install </w:t>
      </w:r>
      <w:r>
        <w:rPr>
          <w:rStyle w:val="AttributeTok"/>
        </w:rPr>
        <w:t xml:space="preserve">-y</w:t>
      </w:r>
      <w:r>
        <w:rPr>
          <w:rStyle w:val="NormalTok"/>
        </w:rPr>
        <w:t xml:space="preserve"> ruby ruby-dev</w:t>
      </w:r>
      <w:r>
        <w:br/>
      </w:r>
      <w:r>
        <w:rPr>
          <w:rStyle w:val="ExtensionTok"/>
        </w:rPr>
        <w:t xml:space="preserve">gem</w:t>
      </w:r>
      <w:r>
        <w:rPr>
          <w:rStyle w:val="NormalTok"/>
        </w:rPr>
        <w:t xml:space="preserve"> install asciidoctor-pdf</w:t>
      </w:r>
    </w:p>
    <w:p>
      <w:pPr>
        <w:numPr>
          <w:ilvl w:val="0"/>
          <w:numId w:val="1032"/>
        </w:numPr>
      </w:pPr>
      <w:r>
        <w:t xml:space="preserve">Установите инструменты QA и Graphviz</w:t>
      </w:r>
    </w:p>
    <w:p>
      <w:pPr>
        <w:numPr>
          <w:ilvl w:val="0"/>
          <w:numId w:val="1000"/>
        </w:numPr>
        <w:pStyle w:val="SourceCode"/>
      </w:pPr>
      <w:r>
        <w:rPr>
          <w:rStyle w:val="CommentTok"/>
        </w:rPr>
        <w:t xml:space="preserve"># Vale</w:t>
      </w:r>
      <w:r>
        <w:br/>
      </w:r>
      <w:r>
        <w:rPr>
          <w:rStyle w:val="FunctionTok"/>
        </w:rPr>
        <w:t xml:space="preserve">wget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-qO-</w:t>
      </w:r>
      <w:r>
        <w:rPr>
          <w:rStyle w:val="NormalTok"/>
        </w:rPr>
        <w:t xml:space="preserve"> https://github.com/errata-ai/vale/releases/download/v2.29.4/vale_2.29.4_Linux_64-bit.tar.gz </w:t>
      </w:r>
      <w:r>
        <w:rPr>
          <w:rStyle w:val="DataTypeTok"/>
        </w:rPr>
        <w:t xml:space="preserve">\</w:t>
      </w:r>
      <w:r>
        <w:br/>
      </w:r>
      <w:r>
        <w:rPr>
          <w:rStyle w:val="KeywordTok"/>
        </w:rPr>
        <w:t xml:space="preserve">|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tar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-xz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&amp;&amp;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mv vale /usr/local/bin/</w:t>
      </w:r>
      <w:r>
        <w:br/>
      </w:r>
      <w:r>
        <w:br/>
      </w:r>
      <w:r>
        <w:rPr>
          <w:rStyle w:val="CommentTok"/>
        </w:rPr>
        <w:t xml:space="preserve"># htmltest</w:t>
      </w:r>
      <w:r>
        <w:br/>
      </w:r>
      <w:r>
        <w:rPr>
          <w:rStyle w:val="FunctionTok"/>
        </w:rPr>
        <w:t xml:space="preserve">wget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-qO-</w:t>
      </w:r>
      <w:r>
        <w:rPr>
          <w:rStyle w:val="NormalTok"/>
        </w:rPr>
        <w:t xml:space="preserve"> https://github.com/wjdp/htmltest/releases/download/v0.17.0/htmltest_0.17.0_linux_amd64.tar.gz </w:t>
      </w:r>
      <w:r>
        <w:rPr>
          <w:rStyle w:val="DataTypeTok"/>
        </w:rPr>
        <w:t xml:space="preserve">\</w:t>
      </w:r>
      <w:r>
        <w:br/>
      </w:r>
      <w:r>
        <w:rPr>
          <w:rStyle w:val="KeywordTok"/>
        </w:rPr>
        <w:t xml:space="preserve">|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tar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-xz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&amp;&amp;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mv htmltest /usr/local/bin/</w:t>
      </w:r>
      <w:r>
        <w:br/>
      </w:r>
      <w:r>
        <w:br/>
      </w:r>
      <w:r>
        <w:rPr>
          <w:rStyle w:val="CommentTok"/>
        </w:rPr>
        <w:t xml:space="preserve"># Shellcheck</w:t>
      </w:r>
      <w:r>
        <w:br/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apt-get install </w:t>
      </w:r>
      <w:r>
        <w:rPr>
          <w:rStyle w:val="AttributeTok"/>
        </w:rPr>
        <w:t xml:space="preserve">-y</w:t>
      </w:r>
      <w:r>
        <w:rPr>
          <w:rStyle w:val="NormalTok"/>
        </w:rPr>
        <w:t xml:space="preserve"> shellcheck</w:t>
      </w:r>
      <w:r>
        <w:br/>
      </w:r>
      <w:r>
        <w:br/>
      </w:r>
      <w:r>
        <w:rPr>
          <w:rStyle w:val="CommentTok"/>
        </w:rPr>
        <w:t xml:space="preserve"># Graphviz</w:t>
      </w:r>
      <w:r>
        <w:br/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apt-get install </w:t>
      </w:r>
      <w:r>
        <w:rPr>
          <w:rStyle w:val="AttributeTok"/>
        </w:rPr>
        <w:t xml:space="preserve">-y</w:t>
      </w:r>
      <w:r>
        <w:rPr>
          <w:rStyle w:val="NormalTok"/>
        </w:rPr>
        <w:t xml:space="preserve"> graphviz        </w:t>
      </w:r>
      <w:r>
        <w:rPr>
          <w:rStyle w:val="CommentTok"/>
        </w:rPr>
        <w:t xml:space="preserve"># Linux</w:t>
      </w:r>
      <w:r>
        <w:br/>
      </w:r>
      <w:r>
        <w:rPr>
          <w:rStyle w:val="ExtensionTok"/>
        </w:rPr>
        <w:t xml:space="preserve">brew</w:t>
      </w:r>
      <w:r>
        <w:rPr>
          <w:rStyle w:val="NormalTok"/>
        </w:rPr>
        <w:t xml:space="preserve"> install graphviz                    </w:t>
      </w:r>
      <w:r>
        <w:rPr>
          <w:rStyle w:val="CommentTok"/>
        </w:rPr>
        <w:t xml:space="preserve"># macOS</w:t>
      </w:r>
    </w:p>
    <w:p>
      <w:pPr>
        <w:numPr>
          <w:ilvl w:val="0"/>
          <w:numId w:val="1032"/>
        </w:numPr>
      </w:pPr>
      <w:r>
        <w:t xml:space="preserve">Соберите все форматы</w:t>
      </w:r>
    </w:p>
    <w:p>
      <w:pPr>
        <w:numPr>
          <w:ilvl w:val="0"/>
          <w:numId w:val="1000"/>
        </w:numPr>
        <w:pStyle w:val="SourceCode"/>
      </w:pPr>
      <w:r>
        <w:rPr>
          <w:rStyle w:val="CommentTok"/>
        </w:rPr>
        <w:t xml:space="preserve"># Только текущая ветка (по умолчанию)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  <w:r>
        <w:br/>
      </w:r>
      <w:r>
        <w:br/>
      </w:r>
      <w:r>
        <w:rPr>
          <w:rStyle w:val="CommentTok"/>
        </w:rPr>
        <w:t xml:space="preserve"># Все теги (мультиверсийная сборка)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BUILD_SCOPE=tags</w:t>
      </w:r>
    </w:p>
    <w:p>
      <w:pPr>
        <w:numPr>
          <w:ilvl w:val="0"/>
          <w:numId w:val="1032"/>
        </w:numPr>
      </w:pPr>
      <w:r>
        <w:t xml:space="preserve">Запустите проверки качества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test</w:t>
      </w:r>
    </w:p>
    <w:bookmarkEnd w:id="80"/>
    <w:bookmarkStart w:id="81" w:name="installation---_расположение_результатов"/>
    <w:p>
      <w:pPr>
        <w:pStyle w:val="Heading3"/>
      </w:pPr>
      <w:r>
        <w:t xml:space="preserve">Расположение результатов</w:t>
      </w:r>
    </w:p>
    <w:p>
      <w:pPr>
        <w:numPr>
          <w:ilvl w:val="0"/>
          <w:numId w:val="1033"/>
        </w:numPr>
      </w:pPr>
      <w:r>
        <w:rPr>
          <w:bCs/>
          <w:b/>
        </w:rPr>
        <w:t xml:space="preserve">HTML</w:t>
      </w:r>
      <w:r>
        <w:t xml:space="preserve"> — </w:t>
      </w:r>
      <w:r>
        <w:rPr>
          <w:rStyle w:val="VerbatimChar"/>
        </w:rPr>
        <w:t xml:space="preserve">build/site/&lt;locale&gt;/&lt;version&gt;/</w:t>
      </w:r>
    </w:p>
    <w:p>
      <w:pPr>
        <w:numPr>
          <w:ilvl w:val="0"/>
          <w:numId w:val="1033"/>
        </w:numPr>
      </w:pPr>
      <w:r>
        <w:rPr>
          <w:bCs/>
          <w:b/>
        </w:rPr>
        <w:t xml:space="preserve">PDF</w:t>
      </w:r>
      <w:r>
        <w:t xml:space="preserve"> — </w:t>
      </w:r>
      <w:r>
        <w:rPr>
          <w:rStyle w:val="VerbatimChar"/>
        </w:rPr>
        <w:t xml:space="preserve">build/pdf/&lt;locale&gt;/&lt;version&gt;/adaptadocx-&lt;locale&gt;.pdf</w:t>
      </w:r>
    </w:p>
    <w:p>
      <w:pPr>
        <w:numPr>
          <w:ilvl w:val="0"/>
          <w:numId w:val="1033"/>
        </w:numPr>
      </w:pPr>
      <w:r>
        <w:rPr>
          <w:bCs/>
          <w:b/>
        </w:rPr>
        <w:t xml:space="preserve">DOCX</w:t>
      </w:r>
      <w:r>
        <w:t xml:space="preserve"> — </w:t>
      </w:r>
      <w:r>
        <w:rPr>
          <w:rStyle w:val="VerbatimChar"/>
        </w:rPr>
        <w:t xml:space="preserve">build/docx/&lt;locale&gt;/&lt;version&gt;/adaptadocx-&lt;locale&gt;.docx</w:t>
      </w:r>
    </w:p>
    <w:p>
      <w:pPr>
        <w:numPr>
          <w:ilvl w:val="0"/>
          <w:numId w:val="1033"/>
        </w:numPr>
      </w:pPr>
      <w:r>
        <w:t xml:space="preserve">Публикация на сайте — </w:t>
      </w:r>
      <w:r>
        <w:rPr>
          <w:rStyle w:val="VerbatimChar"/>
        </w:rPr>
        <w:t xml:space="preserve">site/&lt;locale&gt;/&lt;version&gt;/_downloads/</w:t>
      </w:r>
    </w:p>
    <w:bookmarkEnd w:id="81"/>
    <w:bookmarkStart w:id="85" w:name="installation---_диагностика"/>
    <w:p>
      <w:pPr>
        <w:pStyle w:val="Heading3"/>
      </w:pPr>
      <w:r>
        <w:t xml:space="preserve">Диагностика</w:t>
      </w:r>
    </w:p>
    <w:bookmarkStart w:id="82" w:name="installation---_docker_2"/>
    <w:p>
      <w:pPr>
        <w:pStyle w:val="Heading4"/>
      </w:pPr>
      <w:r>
        <w:t xml:space="preserve">Docker</w:t>
      </w:r>
    </w:p>
    <w:p>
      <w:pPr>
        <w:numPr>
          <w:ilvl w:val="0"/>
          <w:numId w:val="1034"/>
        </w:numPr>
      </w:pPr>
      <w:r>
        <w:rPr>
          <w:bCs/>
          <w:b/>
        </w:rPr>
        <w:t xml:space="preserve">Ошибка прав при сборке</w:t>
      </w:r>
      <w:r>
        <w:t xml:space="preserve"> — убедитесь, что демон Docker запущен и пользователь входит в группу</w:t>
      </w:r>
      <w:r>
        <w:t xml:space="preserve"> </w:t>
      </w:r>
      <w:r>
        <w:rPr>
          <w:rStyle w:val="VerbatimChar"/>
        </w:rPr>
        <w:t xml:space="preserve">docker</w:t>
      </w:r>
      <w:r>
        <w:t xml:space="preserve">.</w:t>
      </w:r>
    </w:p>
    <w:p>
      <w:pPr>
        <w:numPr>
          <w:ilvl w:val="0"/>
          <w:numId w:val="1034"/>
        </w:numPr>
      </w:pPr>
      <w:r>
        <w:rPr>
          <w:bCs/>
          <w:b/>
        </w:rPr>
        <w:t xml:space="preserve">Ошибка записи в том</w:t>
      </w:r>
      <w:r>
        <w:t xml:space="preserve"> — проверьте права файловой системы на монтируемом пути.</w:t>
      </w:r>
    </w:p>
    <w:bookmarkEnd w:id="82"/>
    <w:bookmarkStart w:id="83" w:name="installation---_локальная_среда"/>
    <w:p>
      <w:pPr>
        <w:pStyle w:val="Heading4"/>
      </w:pPr>
      <w:r>
        <w:t xml:space="preserve">Локальная среда</w:t>
      </w:r>
    </w:p>
    <w:p>
      <w:pPr>
        <w:numPr>
          <w:ilvl w:val="0"/>
          <w:numId w:val="1035"/>
        </w:numPr>
      </w:pPr>
      <w:r>
        <w:rPr>
          <w:bCs/>
          <w:b/>
        </w:rPr>
        <w:t xml:space="preserve">Неверная версия Node.js</w:t>
      </w:r>
      <w:r>
        <w:t xml:space="preserve"> — установите Node.js 20 через</w:t>
      </w:r>
      <w:r>
        <w:t xml:space="preserve"> </w:t>
      </w:r>
      <w:r>
        <w:rPr>
          <w:rStyle w:val="VerbatimChar"/>
        </w:rPr>
        <w:t xml:space="preserve">nvm</w:t>
      </w:r>
      <w:r>
        <w:t xml:space="preserve">.</w:t>
      </w:r>
    </w:p>
    <w:p>
      <w:pPr>
        <w:numPr>
          <w:ilvl w:val="0"/>
          <w:numId w:val="1035"/>
        </w:numPr>
      </w:pPr>
      <w:r>
        <w:rPr>
          <w:bCs/>
          <w:b/>
        </w:rPr>
        <w:t xml:space="preserve">Ошибка установки Ruby-gem</w:t>
      </w:r>
      <w:r>
        <w:t xml:space="preserve"> — проверьте наличие</w:t>
      </w:r>
      <w:r>
        <w:t xml:space="preserve"> </w:t>
      </w:r>
      <w:r>
        <w:rPr>
          <w:rStyle w:val="VerbatimChar"/>
        </w:rPr>
        <w:t xml:space="preserve">ruby-dev</w:t>
      </w:r>
      <w:r>
        <w:t xml:space="preserve"> </w:t>
      </w:r>
      <w:r>
        <w:t xml:space="preserve">и компилятора C.</w:t>
      </w:r>
    </w:p>
    <w:p>
      <w:pPr>
        <w:numPr>
          <w:ilvl w:val="0"/>
          <w:numId w:val="1035"/>
        </w:numPr>
      </w:pPr>
      <w:r>
        <w:rPr>
          <w:bCs/>
          <w:b/>
        </w:rPr>
        <w:t xml:space="preserve">Vale / htmltest не найдены</w:t>
      </w:r>
      <w:r>
        <w:t xml:space="preserve"> — проверьте, что они доступны в</w:t>
      </w:r>
      <w:r>
        <w:t xml:space="preserve"> </w:t>
      </w:r>
      <w:r>
        <w:rPr>
          <w:rStyle w:val="VerbatimChar"/>
        </w:rPr>
        <w:t xml:space="preserve">$PATH</w:t>
      </w:r>
      <w:r>
        <w:t xml:space="preserve">.</w:t>
      </w:r>
    </w:p>
    <w:bookmarkEnd w:id="83"/>
    <w:bookmarkStart w:id="84" w:name="installation---_сборка"/>
    <w:p>
      <w:pPr>
        <w:pStyle w:val="Heading4"/>
      </w:pPr>
      <w:r>
        <w:t xml:space="preserve">Сборка</w:t>
      </w:r>
    </w:p>
    <w:p>
      <w:pPr>
        <w:numPr>
          <w:ilvl w:val="0"/>
          <w:numId w:val="1036"/>
        </w:numPr>
      </w:pPr>
      <w:r>
        <w:rPr>
          <w:bCs/>
          <w:b/>
        </w:rPr>
        <w:t xml:space="preserve">Проблемы со шрифтами в PDF</w:t>
      </w:r>
      <w:r>
        <w:t xml:space="preserve"> — установите шрифты DejaVu (</w:t>
      </w:r>
      <w:r>
        <w:rPr>
          <w:rStyle w:val="VerbatimChar"/>
        </w:rPr>
        <w:t xml:space="preserve">sudo apt-get install -y fonts-dejavu</w:t>
      </w:r>
      <w:r>
        <w:t xml:space="preserve">).</w:t>
      </w:r>
    </w:p>
    <w:p>
      <w:pPr>
        <w:numPr>
          <w:ilvl w:val="0"/>
          <w:numId w:val="1036"/>
        </w:numPr>
      </w:pPr>
      <w:r>
        <w:rPr>
          <w:bCs/>
          <w:b/>
        </w:rPr>
        <w:t xml:space="preserve">SVG не попадают в PDF</w:t>
      </w:r>
      <w:r>
        <w:t xml:space="preserve"> — установите</w:t>
      </w:r>
      <w:r>
        <w:t xml:space="preserve"> </w:t>
      </w:r>
      <w:r>
        <w:rPr>
          <w:rStyle w:val="VerbatimChar"/>
        </w:rPr>
        <w:t xml:space="preserve">rsvg-convert</w:t>
      </w:r>
      <w:r>
        <w:t xml:space="preserve"> </w:t>
      </w:r>
      <w:r>
        <w:t xml:space="preserve">(</w:t>
      </w:r>
      <w:r>
        <w:rPr>
          <w:rStyle w:val="VerbatimChar"/>
        </w:rPr>
        <w:t xml:space="preserve">sudo apt-get install -y librsvg2-bin</w:t>
      </w:r>
      <w:r>
        <w:t xml:space="preserve">).</w:t>
      </w:r>
    </w:p>
    <w:p>
      <w:pPr>
        <w:numPr>
          <w:ilvl w:val="0"/>
          <w:numId w:val="1036"/>
        </w:numPr>
      </w:pPr>
      <w:r>
        <w:rPr>
          <w:bCs/>
          <w:b/>
        </w:rPr>
        <w:t xml:space="preserve">Сбой проверок QA</w:t>
      </w:r>
      <w:r>
        <w:t xml:space="preserve"> — изучите</w:t>
      </w:r>
      <w:r>
        <w:t xml:space="preserve"> </w:t>
      </w:r>
      <w:r>
        <w:rPr>
          <w:rStyle w:val="VerbatimChar"/>
        </w:rPr>
        <w:t xml:space="preserve">vale.xml</w:t>
      </w:r>
      <w:r>
        <w:t xml:space="preserve">,</w:t>
      </w:r>
      <w:r>
        <w:t xml:space="preserve"> </w:t>
      </w:r>
      <w:r>
        <w:rPr>
          <w:rStyle w:val="VerbatimChar"/>
        </w:rPr>
        <w:t xml:space="preserve">htmltest.log</w:t>
      </w:r>
      <w:r>
        <w:t xml:space="preserve"> </w:t>
      </w:r>
      <w:r>
        <w:t xml:space="preserve">и вывод Shellcheck.</w:t>
      </w:r>
    </w:p>
    <w:bookmarkEnd w:id="84"/>
    <w:bookmarkEnd w:id="85"/>
    <w:bookmarkStart w:id="86" w:name="installation---_см_также"/>
    <w:p>
      <w:pPr>
        <w:pStyle w:val="Heading3"/>
      </w:pPr>
      <w:r>
        <w:t xml:space="preserve">См. также</w:t>
      </w:r>
    </w:p>
    <w:p>
      <w:pPr>
        <w:numPr>
          <w:ilvl w:val="0"/>
          <w:numId w:val="1037"/>
        </w:numPr>
      </w:pPr>
      <w:hyperlink w:anchor="quick-start">
        <w:r>
          <w:rPr>
            <w:rStyle w:val="Hyperlink"/>
          </w:rPr>
          <w:t xml:space="preserve">Быстрый старт</w:t>
        </w:r>
      </w:hyperlink>
    </w:p>
    <w:p>
      <w:pPr>
        <w:numPr>
          <w:ilvl w:val="0"/>
          <w:numId w:val="1037"/>
        </w:numPr>
      </w:pPr>
      <w:hyperlink w:anchor="system-architecture">
        <w:r>
          <w:rPr>
            <w:rStyle w:val="Hyperlink"/>
          </w:rPr>
          <w:t xml:space="preserve">Архитектура</w:t>
        </w:r>
      </w:hyperlink>
    </w:p>
    <w:bookmarkEnd w:id="86"/>
    <w:bookmarkEnd w:id="87"/>
    <w:bookmarkStart w:id="98" w:name="document-generation"/>
    <w:p>
      <w:pPr>
        <w:pStyle w:val="Heading2"/>
      </w:pPr>
      <w:r>
        <w:t xml:space="preserve">Генерация документов</w:t>
      </w:r>
    </w:p>
    <w:p>
      <w:pPr>
        <w:pStyle w:val="FirstParagraph"/>
      </w:pPr>
      <w:r>
        <w:t xml:space="preserve">Adaptadocx формирует три типа артефактов из единого дерева AsciiDoc:</w:t>
      </w:r>
    </w:p>
    <w:p>
      <w:pPr>
        <w:numPr>
          <w:ilvl w:val="0"/>
          <w:numId w:val="1038"/>
        </w:numPr>
      </w:pPr>
      <w:r>
        <w:rPr>
          <w:bCs/>
          <w:b/>
        </w:rPr>
        <w:t xml:space="preserve">HTML</w:t>
      </w:r>
      <w:r>
        <w:t xml:space="preserve"> — двуязычный статический сайт с навигацией, поиском и скачиваемыми артефактами в</w:t>
      </w:r>
      <w:r>
        <w:t xml:space="preserve"> </w:t>
      </w:r>
      <w:r>
        <w:rPr>
          <w:rStyle w:val="VerbatimChar"/>
        </w:rPr>
        <w:t xml:space="preserve">DOCX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PDF</w:t>
      </w:r>
      <w:r>
        <w:t xml:space="preserve">.</w:t>
      </w:r>
    </w:p>
    <w:p>
      <w:pPr>
        <w:numPr>
          <w:ilvl w:val="0"/>
          <w:numId w:val="1038"/>
        </w:numPr>
      </w:pPr>
      <w:r>
        <w:rPr>
          <w:bCs/>
          <w:b/>
        </w:rPr>
        <w:t xml:space="preserve">PDF</w:t>
      </w:r>
      <w:r>
        <w:t xml:space="preserve"> — буклет для печати с настраиваемой темой.</w:t>
      </w:r>
    </w:p>
    <w:p>
      <w:pPr>
        <w:numPr>
          <w:ilvl w:val="0"/>
          <w:numId w:val="1038"/>
        </w:numPr>
      </w:pPr>
      <w:r>
        <w:rPr>
          <w:bCs/>
          <w:b/>
        </w:rPr>
        <w:t xml:space="preserve">DOCX</w:t>
      </w:r>
      <w:r>
        <w:t xml:space="preserve"> — редактируемый документ.</w:t>
      </w:r>
    </w:p>
    <w:p>
      <w:pPr>
        <w:pStyle w:val="FirstParagraph"/>
      </w:pPr>
      <w:r>
        <w:t xml:space="preserve">Все конвейеры используют общий контент и выход</w:t>
      </w:r>
      <w:r>
        <w:t xml:space="preserve"> </w:t>
      </w:r>
      <w:r>
        <w:rPr>
          <w:bCs/>
          <w:b/>
        </w:rPr>
        <w:t xml:space="preserve">assembler</w:t>
      </w:r>
      <w:r>
        <w:t xml:space="preserve"> </w:t>
      </w:r>
      <w:r>
        <w:t xml:space="preserve">Antora, а затем применяют формат-специфические шаги. Выходы версионируются по локали и по тегу.</w:t>
      </w:r>
    </w:p>
    <w:bookmarkStart w:id="90" w:name="document-generation---_конвейер_html"/>
    <w:p>
      <w:pPr>
        <w:pStyle w:val="Heading3"/>
      </w:pPr>
      <w:r>
        <w:t xml:space="preserve">Конвейер HTML</w:t>
      </w:r>
    </w:p>
    <w:p>
      <w:pPr>
        <w:pStyle w:val="FirstParagraph"/>
      </w:pPr>
      <w:r>
        <w:rPr>
          <w:bCs/>
          <w:b/>
        </w:rPr>
        <w:t xml:space="preserve">Схема потока HTML</w:t>
      </w:r>
    </w:p>
    <w:p>
      <w:pPr>
        <w:pStyle w:val="SourceCode"/>
      </w:pPr>
      <w:r>
        <w:rPr>
          <w:rStyle w:val="VerbatimChar"/>
        </w:rPr>
        <w:t xml:space="preserve">AsciiDoc → Antora → UI bundle → Lunr index → HTML site</w:t>
      </w:r>
    </w:p>
    <w:bookmarkStart w:id="88" w:name="X4d2ff36895c3c4536c2bb60535169b62adccfc0"/>
    <w:p>
      <w:pPr>
        <w:pStyle w:val="Heading4"/>
      </w:pPr>
      <w:r>
        <w:t xml:space="preserve">Playbook Antora (EN)</w:t>
      </w:r>
    </w:p>
    <w:p>
      <w:pPr>
        <w:pStyle w:val="FirstParagraph"/>
      </w:pPr>
      <w:r>
        <w:t xml:space="preserve">Файл</w:t>
      </w:r>
      <w:r>
        <w:t xml:space="preserve"> </w:t>
      </w:r>
      <w:r>
        <w:rPr>
          <w:rStyle w:val="VerbatimChar"/>
        </w:rPr>
        <w:t xml:space="preserve">antora-playbook-en.yml</w:t>
      </w:r>
    </w:p>
    <w:p>
      <w:pPr>
        <w:pStyle w:val="SourceCode"/>
      </w:pPr>
      <w:r>
        <w:rPr>
          <w:rStyle w:val="FunctionTok"/>
        </w:rPr>
        <w:t xml:space="preserve">site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Adaptadocx Documentation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start_page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en::index.adoc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url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https://adaptadocx.netlify.app/en</w:t>
      </w:r>
      <w:r>
        <w:br/>
      </w:r>
      <w:r>
        <w:br/>
      </w:r>
      <w:r>
        <w:rPr>
          <w:rStyle w:val="FunctionTok"/>
        </w:rPr>
        <w:t xml:space="preserve">content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branches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~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tags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'*'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sources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url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.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start_path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docs/en</w:t>
      </w:r>
      <w:r>
        <w:br/>
      </w:r>
      <w:r>
        <w:br/>
      </w:r>
      <w:r>
        <w:rPr>
          <w:rStyle w:val="FunctionTok"/>
        </w:rPr>
        <w:t xml:space="preserve">urls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html_extension_style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default</w:t>
      </w:r>
      <w:r>
        <w:br/>
      </w:r>
      <w:r>
        <w:br/>
      </w:r>
      <w:r>
        <w:rPr>
          <w:rStyle w:val="FunctionTok"/>
        </w:rPr>
        <w:t xml:space="preserve">ui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bundle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url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./custom-ui/ui-bundle.zip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snapshot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supplemental_files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./custom-ui/supplemental_ui</w:t>
      </w:r>
      <w:r>
        <w:br/>
      </w:r>
      <w:r>
        <w:br/>
      </w:r>
      <w:r>
        <w:rPr>
          <w:rStyle w:val="FunctionTok"/>
        </w:rPr>
        <w:t xml:space="preserve">output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dir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./build/site</w:t>
      </w:r>
      <w:r>
        <w:br/>
      </w:r>
      <w:r>
        <w:br/>
      </w:r>
      <w:r>
        <w:rPr>
          <w:rStyle w:val="FunctionTok"/>
        </w:rPr>
        <w:t xml:space="preserve">antora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extensions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require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'@antora/pdf-extension'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configFile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./antora-assembler.yml</w:t>
      </w:r>
      <w:r>
        <w:br/>
      </w:r>
      <w:r>
        <w:rPr>
          <w:rStyle w:val="AttributeTok"/>
        </w:rPr>
        <w:t xml:space="preserve">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require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'@antora/lunr-extension'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languages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KeywordTok"/>
        </w:rPr>
        <w:t xml:space="preserve">[</w:t>
      </w:r>
      <w:r>
        <w:rPr>
          <w:rStyle w:val="AttributeTok"/>
        </w:rPr>
        <w:t xml:space="preserve">en</w:t>
      </w:r>
      <w:r>
        <w:rPr>
          <w:rStyle w:val="KeywordTok"/>
        </w:rPr>
        <w:t xml:space="preserve">]</w:t>
      </w:r>
    </w:p>
    <w:p>
      <w:pPr>
        <w:numPr>
          <w:ilvl w:val="0"/>
          <w:numId w:val="1039"/>
        </w:numPr>
      </w:pPr>
      <w:r>
        <w:rPr>
          <w:bCs/>
          <w:b/>
        </w:rPr>
        <w:t xml:space="preserve">Search</w:t>
      </w:r>
      <w:r>
        <w:t xml:space="preserve"> — Lunr включается на уровне локали (см.</w:t>
      </w:r>
      <w:r>
        <w:t xml:space="preserve"> </w:t>
      </w:r>
      <w:r>
        <w:rPr>
          <w:rStyle w:val="VerbatimChar"/>
        </w:rPr>
        <w:t xml:space="preserve">languages</w:t>
      </w:r>
      <w:r>
        <w:t xml:space="preserve">).</w:t>
      </w:r>
    </w:p>
    <w:p>
      <w:pPr>
        <w:numPr>
          <w:ilvl w:val="0"/>
          <w:numId w:val="1039"/>
        </w:numPr>
      </w:pPr>
      <w:r>
        <w:rPr>
          <w:bCs/>
          <w:b/>
        </w:rPr>
        <w:t xml:space="preserve">UI bundle</w:t>
      </w:r>
      <w:r>
        <w:t xml:space="preserve"> — каталог</w:t>
      </w:r>
      <w:r>
        <w:t xml:space="preserve"> </w:t>
      </w:r>
      <w:r>
        <w:rPr>
          <w:rStyle w:val="VerbatimChar"/>
        </w:rPr>
        <w:t xml:space="preserve">custom-ui/</w:t>
      </w:r>
      <w:r>
        <w:t xml:space="preserve"> </w:t>
      </w:r>
      <w:r>
        <w:t xml:space="preserve">переопределяет макеты, CSS и JS. Ссылки в хедере указывают на версионированные загрузки в</w:t>
      </w:r>
      <w:r>
        <w:t xml:space="preserve"> </w:t>
      </w:r>
      <w:r>
        <w:rPr>
          <w:rStyle w:val="VerbatimChar"/>
        </w:rPr>
        <w:t xml:space="preserve">_downloads</w:t>
      </w:r>
      <w:r>
        <w:t xml:space="preserve">.</w:t>
      </w:r>
    </w:p>
    <w:bookmarkEnd w:id="88"/>
    <w:bookmarkStart w:id="89" w:name="Xc65cfab0b701e35062ca18cd61b03ee0c34d833"/>
    <w:p>
      <w:pPr>
        <w:pStyle w:val="Heading4"/>
      </w:pPr>
      <w:r>
        <w:t xml:space="preserve">Конфигурация assembler</w:t>
      </w:r>
    </w:p>
    <w:p>
      <w:pPr>
        <w:pStyle w:val="FirstParagraph"/>
      </w:pPr>
      <w:r>
        <w:t xml:space="preserve">Файл</w:t>
      </w:r>
      <w:r>
        <w:t xml:space="preserve"> </w:t>
      </w:r>
      <w:r>
        <w:rPr>
          <w:rStyle w:val="VerbatimChar"/>
        </w:rPr>
        <w:t xml:space="preserve">antora-assembler.yml</w:t>
      </w:r>
    </w:p>
    <w:p>
      <w:pPr>
        <w:pStyle w:val="SourceCode"/>
      </w:pPr>
      <w:r>
        <w:rPr>
          <w:rStyle w:val="FunctionTok"/>
        </w:rPr>
        <w:t xml:space="preserve">assembly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root_level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0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section_merge_strategy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fuse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xml_ids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FunctionTok"/>
        </w:rPr>
        <w:t xml:space="preserve">component_version_filter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names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'**'</w:t>
      </w:r>
      <w:r>
        <w:br/>
      </w:r>
      <w:r>
        <w:rPr>
          <w:rStyle w:val="FunctionTok"/>
        </w:rPr>
        <w:t xml:space="preserve">build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dir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./build/asm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keep_source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command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'true'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publish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false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qualify_exports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</w:p>
    <w:p>
      <w:pPr>
        <w:pStyle w:val="FirstParagraph"/>
      </w:pPr>
      <w:r>
        <w:rPr>
          <w:bCs/>
          <w:b/>
        </w:rPr>
        <w:t xml:space="preserve">Assembler</w:t>
      </w:r>
      <w:r>
        <w:t xml:space="preserve"> </w:t>
      </w:r>
      <w:r>
        <w:t xml:space="preserve">складывает экспортированные деревья в</w:t>
      </w:r>
      <w:r>
        <w:t xml:space="preserve"> </w:t>
      </w:r>
      <w:r>
        <w:rPr>
          <w:rStyle w:val="VerbatimChar"/>
        </w:rPr>
        <w:t xml:space="preserve">build/asm/&lt;locale&gt;/&lt;version&gt;/_exports/</w:t>
      </w:r>
      <w:r>
        <w:t xml:space="preserve">.</w:t>
      </w:r>
    </w:p>
    <w:bookmarkEnd w:id="89"/>
    <w:bookmarkEnd w:id="90"/>
    <w:bookmarkStart w:id="92" w:name="document-generation---_конвейер_pdf"/>
    <w:p>
      <w:pPr>
        <w:pStyle w:val="Heading3"/>
      </w:pPr>
      <w:r>
        <w:t xml:space="preserve">Конвейер PDF</w:t>
      </w:r>
    </w:p>
    <w:p>
      <w:pPr>
        <w:pStyle w:val="FirstParagraph"/>
      </w:pPr>
      <w:r>
        <w:rPr>
          <w:bCs/>
          <w:b/>
        </w:rPr>
        <w:t xml:space="preserve">Схема потока PDF</w:t>
      </w:r>
    </w:p>
    <w:p>
      <w:pPr>
        <w:pStyle w:val="SourceCode"/>
      </w:pPr>
      <w:r>
        <w:rPr>
          <w:rStyle w:val="VerbatimChar"/>
        </w:rPr>
        <w:t xml:space="preserve">AsciiDoc (из assembler) → Asciidoctor PDF → theme → fonts → PDF</w:t>
      </w:r>
    </w:p>
    <w:p>
      <w:pPr>
        <w:pStyle w:val="FirstParagraph"/>
      </w:pPr>
      <w:r>
        <w:t xml:space="preserve">Для каждой</w:t>
      </w:r>
      <w:r>
        <w:t xml:space="preserve"> </w:t>
      </w:r>
      <w:r>
        <w:rPr>
          <w:rStyle w:val="VerbatimChar"/>
        </w:rPr>
        <w:t xml:space="preserve">locale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version</w:t>
      </w:r>
      <w:r>
        <w:t xml:space="preserve">, обнаруженных в</w:t>
      </w:r>
      <w:r>
        <w:t xml:space="preserve"> </w:t>
      </w:r>
      <w:r>
        <w:rPr>
          <w:rStyle w:val="VerbatimChar"/>
        </w:rPr>
        <w:t xml:space="preserve">site/&lt;locale&gt;/&lt;version&gt;/</w:t>
      </w:r>
      <w:r>
        <w:t xml:space="preserve">:</w:t>
      </w:r>
    </w:p>
    <w:p>
      <w:pPr>
        <w:numPr>
          <w:ilvl w:val="0"/>
          <w:numId w:val="1040"/>
        </w:numPr>
      </w:pPr>
      <w:r>
        <w:t xml:space="preserve">Берём</w:t>
      </w:r>
      <w:r>
        <w:t xml:space="preserve"> </w:t>
      </w:r>
      <w:r>
        <w:rPr>
          <w:rStyle w:val="VerbatimChar"/>
        </w:rPr>
        <w:t xml:space="preserve">build/asm/&lt;locale&gt;/&lt;version&gt;/_exports/index.adoc</w:t>
      </w:r>
      <w:r>
        <w:t xml:space="preserve">.</w:t>
      </w:r>
    </w:p>
    <w:p>
      <w:pPr>
        <w:numPr>
          <w:ilvl w:val="0"/>
          <w:numId w:val="1040"/>
        </w:numPr>
      </w:pPr>
      <w:r>
        <w:t xml:space="preserve">При наличии копируем изображения из</w:t>
      </w:r>
      <w:r>
        <w:t xml:space="preserve"> </w:t>
      </w:r>
      <w:r>
        <w:rPr>
          <w:rStyle w:val="VerbatimChar"/>
        </w:rPr>
        <w:t xml:space="preserve">build/asm/&lt;locale&gt;/&lt;version&gt;/_images</w:t>
      </w:r>
      <w:r>
        <w:t xml:space="preserve">.</w:t>
      </w:r>
    </w:p>
    <w:p>
      <w:pPr>
        <w:numPr>
          <w:ilvl w:val="0"/>
          <w:numId w:val="1040"/>
        </w:numPr>
      </w:pPr>
      <w:r>
        <w:t xml:space="preserve">Рендерим через</w:t>
      </w:r>
      <w:r>
        <w:t xml:space="preserve"> </w:t>
      </w:r>
      <w:r>
        <w:rPr>
          <w:rStyle w:val="VerbatimChar"/>
        </w:rPr>
        <w:t xml:space="preserve">asciidoctor-pdf</w:t>
      </w:r>
      <w:r>
        <w:t xml:space="preserve"> </w:t>
      </w:r>
      <w:r>
        <w:t xml:space="preserve">с</w:t>
      </w:r>
      <w:r>
        <w:t xml:space="preserve"> </w:t>
      </w:r>
      <w:r>
        <w:rPr>
          <w:rStyle w:val="VerbatimChar"/>
        </w:rPr>
        <w:t xml:space="preserve">revnumber=&lt;version&gt;</w:t>
      </w:r>
      <w:r>
        <w:t xml:space="preserve">.</w:t>
      </w:r>
    </w:p>
    <w:p>
      <w:pPr>
        <w:pStyle w:val="FirstParagraph"/>
      </w:pPr>
      <w:r>
        <w:t xml:space="preserve">Тема</w:t>
      </w:r>
      <w:r>
        <w:t xml:space="preserve"> </w:t>
      </w:r>
      <w:r>
        <w:rPr>
          <w:rStyle w:val="VerbatimChar"/>
        </w:rPr>
        <w:t xml:space="preserve">config/default-theme.yml</w:t>
      </w:r>
      <w:r>
        <w:t xml:space="preserve">:</w:t>
      </w:r>
    </w:p>
    <w:p>
      <w:pPr>
        <w:pStyle w:val="SourceCode"/>
      </w:pPr>
      <w:r>
        <w:rPr>
          <w:rStyle w:val="FunctionTok"/>
        </w:rPr>
        <w:t xml:space="preserve">extends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default</w:t>
      </w:r>
      <w:r>
        <w:br/>
      </w:r>
      <w:r>
        <w:rPr>
          <w:rStyle w:val="FunctionTok"/>
        </w:rPr>
        <w:t xml:space="preserve">font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catalog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DejaVu Sans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normal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DejaVuSans.ttf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bold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DejaVuSans-Bold.ttf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italic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DejaVuSans-Oblique.ttf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bold_italic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DejaVuSans-BoldOblique.ttf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DejaVu Sans Mono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normal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DejaVuSansMono.ttf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bold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DejaVuSansMono-Bold.ttf</w:t>
      </w:r>
      <w:r>
        <w:br/>
      </w:r>
      <w:r>
        <w:rPr>
          <w:rStyle w:val="FunctionTok"/>
        </w:rPr>
        <w:t xml:space="preserve">page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size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A4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margin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KeywordTok"/>
        </w:rPr>
        <w:t xml:space="preserve">[</w:t>
      </w:r>
      <w:r>
        <w:rPr>
          <w:rStyle w:val="AttributeTok"/>
        </w:rPr>
        <w:t xml:space="preserve">2cm</w:t>
      </w:r>
      <w:r>
        <w:rPr>
          <w:rStyle w:val="KeywordTok"/>
        </w:rPr>
        <w:t xml:space="preserve">,</w:t>
      </w:r>
      <w:r>
        <w:rPr>
          <w:rStyle w:val="AttributeTok"/>
        </w:rPr>
        <w:t xml:space="preserve"> 2cm</w:t>
      </w:r>
      <w:r>
        <w:rPr>
          <w:rStyle w:val="KeywordTok"/>
        </w:rPr>
        <w:t xml:space="preserve">,</w:t>
      </w:r>
      <w:r>
        <w:rPr>
          <w:rStyle w:val="AttributeTok"/>
        </w:rPr>
        <w:t xml:space="preserve"> 2cm</w:t>
      </w:r>
      <w:r>
        <w:rPr>
          <w:rStyle w:val="KeywordTok"/>
        </w:rPr>
        <w:t xml:space="preserve">,</w:t>
      </w:r>
      <w:r>
        <w:rPr>
          <w:rStyle w:val="AttributeTok"/>
        </w:rPr>
        <w:t xml:space="preserve"> 2cm</w:t>
      </w:r>
      <w:r>
        <w:rPr>
          <w:rStyle w:val="KeywordTok"/>
        </w:rPr>
        <w:t xml:space="preserve">]</w:t>
      </w:r>
      <w:r>
        <w:br/>
      </w:r>
      <w:r>
        <w:rPr>
          <w:rStyle w:val="FunctionTok"/>
        </w:rPr>
        <w:t xml:space="preserve">base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font-family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 Sans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font-size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11</w:t>
      </w:r>
    </w:p>
    <w:bookmarkStart w:id="91" w:name="Xeb7d58157fb727baa1e5a468f8fccee7c9bcc4d"/>
    <w:p>
      <w:pPr>
        <w:pStyle w:val="Heading4"/>
      </w:pPr>
      <w:r>
        <w:t xml:space="preserve">Размещение выходов</w:t>
      </w:r>
    </w:p>
    <w:p>
      <w:pPr>
        <w:numPr>
          <w:ilvl w:val="0"/>
          <w:numId w:val="1041"/>
        </w:numPr>
      </w:pPr>
      <w:r>
        <w:rPr>
          <w:rStyle w:val="VerbatimChar"/>
        </w:rPr>
        <w:t xml:space="preserve">build/pdf/&lt;locale&gt;/&lt;version&gt;/adaptadocx-&lt;locale&gt;.pdf</w:t>
      </w:r>
    </w:p>
    <w:p>
      <w:pPr>
        <w:numPr>
          <w:ilvl w:val="0"/>
          <w:numId w:val="1041"/>
        </w:numPr>
      </w:pPr>
      <w:r>
        <w:t xml:space="preserve">копируется в</w:t>
      </w:r>
      <w:r>
        <w:t xml:space="preserve"> </w:t>
      </w:r>
      <w:r>
        <w:rPr>
          <w:rStyle w:val="VerbatimChar"/>
        </w:rPr>
        <w:t xml:space="preserve">site/&lt;locale&gt;/&lt;version&gt;/_downloads/adaptadocx-&lt;locale&gt;.pdf</w:t>
      </w:r>
    </w:p>
    <w:bookmarkEnd w:id="91"/>
    <w:bookmarkEnd w:id="92"/>
    <w:bookmarkStart w:id="94" w:name="document-generation---_конвейер_docx"/>
    <w:p>
      <w:pPr>
        <w:pStyle w:val="Heading3"/>
      </w:pPr>
      <w:r>
        <w:t xml:space="preserve">Конвейер DOCX</w:t>
      </w:r>
    </w:p>
    <w:p>
      <w:pPr>
        <w:pStyle w:val="FirstParagraph"/>
      </w:pPr>
      <w:r>
        <w:rPr>
          <w:bCs/>
          <w:b/>
        </w:rPr>
        <w:t xml:space="preserve">Схема потока DOCX</w:t>
      </w:r>
    </w:p>
    <w:p>
      <w:pPr>
        <w:pStyle w:val="SourceCode"/>
      </w:pPr>
      <w:r>
        <w:rPr>
          <w:rStyle w:val="VerbatimChar"/>
        </w:rPr>
        <w:t xml:space="preserve">AsciiDoc (из assembler) → Asciidoctor DocBook → Pandoc → Lua filters → DOCX</w:t>
      </w:r>
    </w:p>
    <w:p>
      <w:pPr>
        <w:pStyle w:val="FirstParagraph"/>
      </w:pPr>
      <w:r>
        <w:t xml:space="preserve">Для каждой</w:t>
      </w:r>
      <w:r>
        <w:t xml:space="preserve"> </w:t>
      </w:r>
      <w:r>
        <w:rPr>
          <w:rStyle w:val="VerbatimChar"/>
        </w:rPr>
        <w:t xml:space="preserve">locale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version</w:t>
      </w:r>
      <w:r>
        <w:t xml:space="preserve">:</w:t>
      </w:r>
    </w:p>
    <w:p>
      <w:pPr>
        <w:numPr>
          <w:ilvl w:val="0"/>
          <w:numId w:val="1042"/>
        </w:numPr>
      </w:pPr>
      <w:r>
        <w:t xml:space="preserve">Читаем</w:t>
      </w:r>
      <w:r>
        <w:t xml:space="preserve"> </w:t>
      </w:r>
      <w:r>
        <w:rPr>
          <w:rStyle w:val="VerbatimChar"/>
        </w:rPr>
        <w:t xml:space="preserve">build/asm/&lt;locale&gt;/&lt;version&gt;/_exports/index.adoc</w:t>
      </w:r>
      <w:r>
        <w:t xml:space="preserve">.</w:t>
      </w:r>
    </w:p>
    <w:p>
      <w:pPr>
        <w:numPr>
          <w:ilvl w:val="0"/>
          <w:numId w:val="1042"/>
        </w:numPr>
      </w:pPr>
      <w:r>
        <w:t xml:space="preserve">Конвертируем в DocBook через</w:t>
      </w:r>
      <w:r>
        <w:t xml:space="preserve"> </w:t>
      </w:r>
      <w:r>
        <w:rPr>
          <w:rStyle w:val="VerbatimChar"/>
        </w:rPr>
        <w:t xml:space="preserve">asciidoctor -b docbook5</w:t>
      </w:r>
      <w:r>
        <w:t xml:space="preserve">.</w:t>
      </w:r>
    </w:p>
    <w:p>
      <w:pPr>
        <w:numPr>
          <w:ilvl w:val="0"/>
          <w:numId w:val="1042"/>
        </w:numPr>
      </w:pPr>
      <w:r>
        <w:t xml:space="preserve">Пайпим в</w:t>
      </w:r>
      <w:r>
        <w:t xml:space="preserve"> </w:t>
      </w:r>
      <w:r>
        <w:rPr>
          <w:rStyle w:val="VerbatimChar"/>
        </w:rPr>
        <w:t xml:space="preserve">pandoc</w:t>
      </w:r>
      <w:r>
        <w:t xml:space="preserve"> </w:t>
      </w:r>
      <w:r>
        <w:t xml:space="preserve">с референсным DOCX и метаданными локали/версии.</w:t>
      </w:r>
    </w:p>
    <w:p>
      <w:pPr>
        <w:numPr>
          <w:ilvl w:val="0"/>
          <w:numId w:val="1042"/>
        </w:numPr>
      </w:pPr>
      <w:r>
        <w:t xml:space="preserve">При наличии</w:t>
      </w:r>
      <w:r>
        <w:t xml:space="preserve"> </w:t>
      </w:r>
      <w:r>
        <w:rPr>
          <w:rStyle w:val="VerbatimChar"/>
        </w:rPr>
        <w:t xml:space="preserve">rsvg-convert</w:t>
      </w:r>
      <w:r>
        <w:t xml:space="preserve"> </w:t>
      </w:r>
      <w:r>
        <w:t xml:space="preserve">подключается фильтр конвертации</w:t>
      </w:r>
      <w:r>
        <w:t xml:space="preserve"> </w:t>
      </w:r>
      <w:r>
        <w:rPr>
          <w:rStyle w:val="VerbatimChar"/>
        </w:rPr>
        <w:t xml:space="preserve">SVG→PNG</w:t>
      </w:r>
      <w:r>
        <w:t xml:space="preserve">.</w:t>
      </w:r>
    </w:p>
    <w:p>
      <w:pPr>
        <w:pStyle w:val="FirstParagraph"/>
      </w:pPr>
      <w:r>
        <w:t xml:space="preserve">Пример (схема соответствует тому, что делает</w:t>
      </w:r>
      <w:r>
        <w:t xml:space="preserve"> </w:t>
      </w:r>
      <w:r>
        <w:rPr>
          <w:rStyle w:val="VerbatimChar"/>
        </w:rPr>
        <w:t xml:space="preserve">Makefile</w:t>
      </w:r>
      <w:r>
        <w:t xml:space="preserve">):</w:t>
      </w:r>
    </w:p>
    <w:p>
      <w:pPr>
        <w:pStyle w:val="SourceCode"/>
      </w:pPr>
      <w:r>
        <w:rPr>
          <w:rStyle w:val="CommentTok"/>
        </w:rPr>
        <w:t xml:space="preserve"># Для каждой локали/версии:</w:t>
      </w:r>
      <w:r>
        <w:br/>
      </w:r>
      <w:r>
        <w:rPr>
          <w:rStyle w:val="KeywordTok"/>
        </w:rPr>
        <w:t xml:space="preserve">(</w:t>
      </w:r>
      <w:r>
        <w:rPr>
          <w:rStyle w:val="BuiltInTok"/>
        </w:rPr>
        <w:t xml:space="preserve">cd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"build/asm/&lt;locale&gt;/&lt;version&gt;/_exports"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&amp;&amp;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asciidoctor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-b</w:t>
      </w:r>
      <w:r>
        <w:rPr>
          <w:rStyle w:val="NormalTok"/>
        </w:rPr>
        <w:t xml:space="preserve"> docbook5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-r</w:t>
      </w:r>
      <w:r>
        <w:rPr>
          <w:rStyle w:val="NormalTok"/>
        </w:rPr>
        <w:t xml:space="preserve"> extensions/collapsible_tree_processor.rb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-a</w:t>
      </w:r>
      <w:r>
        <w:rPr>
          <w:rStyle w:val="NormalTok"/>
        </w:rPr>
        <w:t xml:space="preserve"> allow-uri-read </w:t>
      </w:r>
      <w:r>
        <w:rPr>
          <w:rStyle w:val="AttributeTok"/>
        </w:rPr>
        <w:t xml:space="preserve">-a</w:t>
      </w:r>
      <w:r>
        <w:rPr>
          <w:rStyle w:val="NormalTok"/>
        </w:rPr>
        <w:t xml:space="preserve"> revdate! </w:t>
      </w:r>
      <w:r>
        <w:rPr>
          <w:rStyle w:val="AttributeTok"/>
        </w:rPr>
        <w:t xml:space="preserve">-a</w:t>
      </w:r>
      <w:r>
        <w:rPr>
          <w:rStyle w:val="NormalTok"/>
        </w:rPr>
        <w:t xml:space="preserve"> revnumber! </w:t>
      </w:r>
      <w:r>
        <w:rPr>
          <w:rStyle w:val="AttributeTok"/>
        </w:rPr>
        <w:t xml:space="preserve">-a</w:t>
      </w:r>
      <w:r>
        <w:rPr>
          <w:rStyle w:val="NormalTok"/>
        </w:rPr>
        <w:t xml:space="preserve"> docdate! </w:t>
      </w:r>
      <w:r>
        <w:rPr>
          <w:rStyle w:val="AttributeTok"/>
        </w:rPr>
        <w:t xml:space="preserve">-a</w:t>
      </w:r>
      <w:r>
        <w:rPr>
          <w:rStyle w:val="NormalTok"/>
        </w:rPr>
        <w:t xml:space="preserve"> docdatetime!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-o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</w:t>
      </w:r>
      <w:r>
        <w:rPr>
          <w:rStyle w:val="NormalTok"/>
        </w:rPr>
        <w:t xml:space="preserve"> index.adoc </w:t>
      </w:r>
      <w:r>
        <w:rPr>
          <w:rStyle w:val="DataTypeTok"/>
        </w:rPr>
        <w:t xml:space="preserve">\</w:t>
      </w:r>
      <w:r>
        <w:br/>
      </w:r>
      <w:r>
        <w:rPr>
          <w:rStyle w:val="KeywordTok"/>
        </w:rPr>
        <w:t xml:space="preserve">|</w:t>
      </w:r>
      <w:r>
        <w:rPr>
          <w:rStyle w:val="NormalTok"/>
        </w:rPr>
        <w:t xml:space="preserve"> </w:t>
      </w:r>
      <w:r>
        <w:rPr>
          <w:rStyle w:val="ExtensionTok"/>
        </w:rPr>
        <w:t xml:space="preserve">pandoc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--from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docbook </w:t>
      </w:r>
      <w:r>
        <w:rPr>
          <w:rStyle w:val="AttributeTok"/>
        </w:rPr>
        <w:t xml:space="preserve">--to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docx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--reference-doc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docx/reference.docx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--metadata-file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config/meta-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locale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.yml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--lua-filter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docx/coverpage.lua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VariableTok"/>
        </w:rPr>
        <w:t xml:space="preserve">$(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[</w:t>
      </w:r>
      <w:r>
        <w:rPr>
          <w:rStyle w:val="NormalTok"/>
        </w:rPr>
        <w:t xml:space="preserve"> </w:t>
      </w:r>
      <w:r>
        <w:rPr>
          <w:rStyle w:val="OtherTok"/>
        </w:rPr>
        <w:t xml:space="preserve">-x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command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rsvg-convert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]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&amp;&amp;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echo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"--lua-filter=docx/svg2png.lua"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)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-o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"build/docx/&lt;locale&gt;/&lt;version&gt;/adaptadocx-&lt;locale&gt;.docx"</w:t>
      </w:r>
      <w:r>
        <w:rPr>
          <w:rStyle w:val="KeywordTok"/>
        </w:rPr>
        <w:t xml:space="preserve">)</w:t>
      </w:r>
    </w:p>
    <w:p>
      <w:pPr>
        <w:pStyle w:val="FirstParagraph"/>
      </w:pPr>
      <w:r>
        <w:rPr>
          <w:bCs/>
          <w:b/>
        </w:rPr>
        <w:t xml:space="preserve">Размещение выходов:</w:t>
      </w:r>
      <w:r>
        <w:t xml:space="preserve"> </w:t>
      </w:r>
      <w:r>
        <w:t xml:space="preserve">*</w:t>
      </w:r>
      <w:r>
        <w:t xml:space="preserve"> </w:t>
      </w:r>
      <w:r>
        <w:rPr>
          <w:rStyle w:val="VerbatimChar"/>
        </w:rPr>
        <w:t xml:space="preserve">build/docx/&lt;locale&gt;/&lt;version&gt;/adaptadocx-&lt;locale&gt;.docx</w:t>
      </w:r>
      <w:r>
        <w:t xml:space="preserve"> </w:t>
      </w:r>
      <w:r>
        <w:t xml:space="preserve">* копируется в</w:t>
      </w:r>
      <w:r>
        <w:t xml:space="preserve"> </w:t>
      </w:r>
      <w:r>
        <w:rPr>
          <w:rStyle w:val="VerbatimChar"/>
        </w:rPr>
        <w:t xml:space="preserve">site/&lt;locale&gt;/&lt;version&gt;/_downloads/adaptadocx-&lt;locale&gt;.docx</w:t>
      </w:r>
    </w:p>
    <w:bookmarkStart w:id="93" w:name="X020b7df3bcb58954fbf5c40946cf9a3fec65929"/>
    <w:p>
      <w:pPr>
        <w:pStyle w:val="Heading4"/>
      </w:pPr>
      <w:r>
        <w:t xml:space="preserve">Фильтр титульной страницы</w:t>
      </w:r>
    </w:p>
    <w:p>
      <w:pPr>
        <w:pStyle w:val="FirstParagraph"/>
      </w:pPr>
      <w:r>
        <w:t xml:space="preserve">Файл</w:t>
      </w:r>
      <w:r>
        <w:t xml:space="preserve"> </w:t>
      </w:r>
      <w:r>
        <w:rPr>
          <w:rStyle w:val="VerbatimChar"/>
        </w:rPr>
        <w:t xml:space="preserve">docx/coverpage.lua</w:t>
      </w:r>
    </w:p>
    <w:p>
      <w:pPr>
        <w:pStyle w:val="SourceCode"/>
      </w:pPr>
      <w:r>
        <w:rPr>
          <w:rStyle w:val="KeywordTok"/>
        </w:rPr>
        <w:t xml:space="preserve">function</w:t>
      </w:r>
      <w:r>
        <w:rPr>
          <w:rStyle w:val="NormalTok"/>
        </w:rPr>
        <w:t xml:space="preserve"> Meta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meta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meta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version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meta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version </w:t>
      </w:r>
      <w:r>
        <w:rPr>
          <w:rStyle w:val="KeywordTok"/>
        </w:rPr>
        <w:t xml:space="preserve">or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os.getenv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'VERSION'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or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'dev'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meta</w:t>
      </w:r>
      <w:r>
        <w:br/>
      </w:r>
      <w:r>
        <w:rPr>
          <w:rStyle w:val="KeywordTok"/>
        </w:rPr>
        <w:t xml:space="preserve">end</w:t>
      </w:r>
    </w:p>
    <w:bookmarkEnd w:id="93"/>
    <w:bookmarkEnd w:id="94"/>
    <w:bookmarkStart w:id="95" w:name="Xe75701bd3d50c2984484f63055c480c95b81204"/>
    <w:p>
      <w:pPr>
        <w:pStyle w:val="Heading3"/>
      </w:pPr>
      <w:r>
        <w:t xml:space="preserve">Правила версионирования</w:t>
      </w:r>
    </w:p>
    <w:p>
      <w:pPr>
        <w:numPr>
          <w:ilvl w:val="0"/>
          <w:numId w:val="1043"/>
        </w:numPr>
      </w:pPr>
      <w:r>
        <w:t xml:space="preserve">Локальная сборка по умолчанию формирует текущую ветку</w:t>
      </w:r>
      <w:r>
        <w:t xml:space="preserve"> </w:t>
      </w:r>
      <w:r>
        <w:rPr>
          <w:rStyle w:val="VerbatimChar"/>
        </w:rPr>
        <w:t xml:space="preserve">HEAD</w:t>
      </w:r>
      <w:r>
        <w:t xml:space="preserve"> </w:t>
      </w:r>
      <w:r>
        <w:t xml:space="preserve">(или</w:t>
      </w:r>
      <w:r>
        <w:t xml:space="preserve"> </w:t>
      </w:r>
      <w:r>
        <w:rPr>
          <w:rStyle w:val="VerbatimChar"/>
        </w:rPr>
        <w:t xml:space="preserve">BUILD_REF</w:t>
      </w:r>
      <w:r>
        <w:t xml:space="preserve">) — по одной версии на локаль.</w:t>
      </w:r>
    </w:p>
    <w:p>
      <w:pPr>
        <w:numPr>
          <w:ilvl w:val="0"/>
          <w:numId w:val="1043"/>
        </w:numPr>
      </w:pPr>
      <w:r>
        <w:t xml:space="preserve">Релизная сборка использует все Git-теги (</w:t>
      </w:r>
      <w:r>
        <w:rPr>
          <w:rStyle w:val="VerbatimChar"/>
        </w:rPr>
        <w:t xml:space="preserve">BUILD_SCOPE=tags</w:t>
      </w:r>
      <w:r>
        <w:t xml:space="preserve">) — по нескольку версий на локаль.</w:t>
      </w:r>
    </w:p>
    <w:p>
      <w:pPr>
        <w:numPr>
          <w:ilvl w:val="0"/>
          <w:numId w:val="1043"/>
        </w:numPr>
      </w:pPr>
      <w:r>
        <w:t xml:space="preserve">Ссылки из хедера ведут на</w:t>
      </w:r>
      <w:r>
        <w:t xml:space="preserve"> </w:t>
      </w:r>
      <w:r>
        <w:rPr>
          <w:rStyle w:val="VerbatimChar"/>
        </w:rPr>
        <w:t xml:space="preserve">_downloads/adaptadocx-&lt;locale&gt;.(pdf|docx)</w:t>
      </w:r>
      <w:r>
        <w:t xml:space="preserve"> </w:t>
      </w:r>
      <w:r>
        <w:t xml:space="preserve">внутри текущей версии.</w:t>
      </w:r>
    </w:p>
    <w:bookmarkEnd w:id="95"/>
    <w:bookmarkStart w:id="96" w:name="document-generation---_диагностика"/>
    <w:p>
      <w:pPr>
        <w:pStyle w:val="Heading3"/>
      </w:pPr>
      <w:r>
        <w:t xml:space="preserve">Диагностика</w:t>
      </w:r>
    </w:p>
    <w:p>
      <w:pPr>
        <w:numPr>
          <w:ilvl w:val="0"/>
          <w:numId w:val="1044"/>
        </w:numPr>
      </w:pPr>
      <w:r>
        <w:rPr>
          <w:bCs/>
          <w:b/>
        </w:rPr>
        <w:t xml:space="preserve">HTML</w:t>
      </w:r>
      <w:r>
        <w:t xml:space="preserve"> — битые ссылки → запустите</w:t>
      </w:r>
      <w:r>
        <w:t xml:space="preserve"> </w:t>
      </w:r>
      <w:r>
        <w:rPr>
          <w:rStyle w:val="VerbatimChar"/>
        </w:rPr>
        <w:t xml:space="preserve">make test</w:t>
      </w:r>
      <w:r>
        <w:t xml:space="preserve"> </w:t>
      </w:r>
      <w:r>
        <w:t xml:space="preserve">и проверьте</w:t>
      </w:r>
      <w:r>
        <w:t xml:space="preserve"> </w:t>
      </w:r>
      <w:r>
        <w:rPr>
          <w:rStyle w:val="VerbatimChar"/>
        </w:rPr>
        <w:t xml:space="preserve">htmltest.log</w:t>
      </w:r>
      <w:r>
        <w:t xml:space="preserve">.</w:t>
      </w:r>
    </w:p>
    <w:p>
      <w:pPr>
        <w:numPr>
          <w:ilvl w:val="0"/>
          <w:numId w:val="1044"/>
        </w:numPr>
      </w:pPr>
      <w:r>
        <w:rPr>
          <w:bCs/>
          <w:b/>
        </w:rPr>
        <w:t xml:space="preserve">PDF</w:t>
      </w:r>
      <w:r>
        <w:t xml:space="preserve"> — отсутствует экспорт</w:t>
      </w:r>
      <w:r>
        <w:t xml:space="preserve"> </w:t>
      </w:r>
      <w:r>
        <w:rPr>
          <w:rStyle w:val="VerbatimChar"/>
        </w:rPr>
        <w:t xml:space="preserve">index.adoc</w:t>
      </w:r>
      <w:r>
        <w:t xml:space="preserve"> </w:t>
      </w:r>
      <w:r>
        <w:t xml:space="preserve">→ убедитесь, что есть</w:t>
      </w:r>
      <w:r>
        <w:t xml:space="preserve"> </w:t>
      </w:r>
      <w:r>
        <w:rPr>
          <w:rStyle w:val="VerbatimChar"/>
        </w:rPr>
        <w:t xml:space="preserve">build/asm/&lt;locale&gt;/&lt;version&gt;/_exports/index.adoc</w:t>
      </w:r>
      <w:r>
        <w:t xml:space="preserve"> </w:t>
      </w:r>
      <w:r>
        <w:t xml:space="preserve">для нужной версии.</w:t>
      </w:r>
    </w:p>
    <w:p>
      <w:pPr>
        <w:numPr>
          <w:ilvl w:val="0"/>
          <w:numId w:val="1044"/>
        </w:numPr>
      </w:pPr>
      <w:r>
        <w:rPr>
          <w:bCs/>
          <w:b/>
        </w:rPr>
        <w:t xml:space="preserve">DOCX</w:t>
      </w:r>
      <w:r>
        <w:t xml:space="preserve"> — ошибки парсинга Pandoc → проверьте Lua-фильтры (</w:t>
      </w:r>
      <w:r>
        <w:rPr>
          <w:rStyle w:val="VerbatimChar"/>
        </w:rPr>
        <w:t xml:space="preserve">docx/coverpage.lua</w:t>
      </w:r>
      <w:r>
        <w:t xml:space="preserve">,</w:t>
      </w:r>
      <w:r>
        <w:t xml:space="preserve"> </w:t>
      </w:r>
      <w:r>
        <w:rPr>
          <w:rStyle w:val="VerbatimChar"/>
        </w:rPr>
        <w:t xml:space="preserve">docx/svg2png.lua</w:t>
      </w:r>
      <w:r>
        <w:t xml:space="preserve">) и DocBook-поток.</w:t>
      </w:r>
    </w:p>
    <w:p>
      <w:pPr>
        <w:numPr>
          <w:ilvl w:val="0"/>
          <w:numId w:val="1044"/>
        </w:numPr>
      </w:pPr>
      <w:r>
        <w:rPr>
          <w:bCs/>
          <w:b/>
        </w:rPr>
        <w:t xml:space="preserve">Шрифты</w:t>
      </w:r>
      <w:r>
        <w:t xml:space="preserve"> — установите пакет</w:t>
      </w:r>
      <w:r>
        <w:t xml:space="preserve"> </w:t>
      </w:r>
      <w:r>
        <w:rPr>
          <w:rStyle w:val="VerbatimChar"/>
        </w:rPr>
        <w:t xml:space="preserve">fonts-dejavu</w:t>
      </w:r>
      <w:r>
        <w:t xml:space="preserve">, если не хватает глифов.</w:t>
      </w:r>
    </w:p>
    <w:bookmarkEnd w:id="96"/>
    <w:bookmarkStart w:id="97" w:name="document-generation---_см_также"/>
    <w:p>
      <w:pPr>
        <w:pStyle w:val="Heading3"/>
      </w:pPr>
      <w:r>
        <w:t xml:space="preserve">См. также</w:t>
      </w:r>
    </w:p>
    <w:p>
      <w:pPr>
        <w:numPr>
          <w:ilvl w:val="0"/>
          <w:numId w:val="1045"/>
        </w:numPr>
      </w:pPr>
      <w:hyperlink w:anchor="system-architecture">
        <w:r>
          <w:rPr>
            <w:rStyle w:val="Hyperlink"/>
          </w:rPr>
          <w:t xml:space="preserve">Архитектура</w:t>
        </w:r>
      </w:hyperlink>
    </w:p>
    <w:p>
      <w:pPr>
        <w:numPr>
          <w:ilvl w:val="0"/>
          <w:numId w:val="1045"/>
        </w:numPr>
      </w:pPr>
      <w:hyperlink w:anchor="ci-cd-workflows">
        <w:r>
          <w:rPr>
            <w:rStyle w:val="Hyperlink"/>
          </w:rPr>
          <w:t xml:space="preserve">CI/CD процессы</w:t>
        </w:r>
      </w:hyperlink>
    </w:p>
    <w:p>
      <w:pPr>
        <w:numPr>
          <w:ilvl w:val="0"/>
          <w:numId w:val="1045"/>
        </w:numPr>
      </w:pPr>
      <w:hyperlink w:anchor="build-orchestration">
        <w:r>
          <w:rPr>
            <w:rStyle w:val="Hyperlink"/>
          </w:rPr>
          <w:t xml:space="preserve">Оркестрация сборки</w:t>
        </w:r>
      </w:hyperlink>
    </w:p>
    <w:bookmarkEnd w:id="97"/>
    <w:bookmarkEnd w:id="98"/>
    <w:bookmarkStart w:id="113" w:name="build-orchestration"/>
    <w:p>
      <w:pPr>
        <w:pStyle w:val="Heading2"/>
      </w:pPr>
      <w:r>
        <w:t xml:space="preserve">Оркестрация сборки</w:t>
      </w:r>
    </w:p>
    <w:bookmarkStart w:id="99" w:name="build-orchestration---_обзор"/>
    <w:p>
      <w:pPr>
        <w:pStyle w:val="Heading3"/>
      </w:pPr>
      <w:r>
        <w:t xml:space="preserve">Обзор</w:t>
      </w:r>
    </w:p>
    <w:p>
      <w:pPr>
        <w:pStyle w:val="FirstParagraph"/>
      </w:pPr>
      <w:r>
        <w:t xml:space="preserve">Сборочный слой</w:t>
      </w:r>
      <w:r>
        <w:t xml:space="preserve"> </w:t>
      </w:r>
      <w:r>
        <w:rPr>
          <w:bCs/>
          <w:b/>
        </w:rPr>
        <w:t xml:space="preserve">умышленно дублирован</w:t>
      </w:r>
      <w:r>
        <w:t xml:space="preserve">:</w:t>
      </w:r>
    </w:p>
    <w:p>
      <w:pPr>
        <w:numPr>
          <w:ilvl w:val="0"/>
          <w:numId w:val="1046"/>
        </w:numPr>
      </w:pPr>
      <w:r>
        <w:rPr>
          <w:bCs/>
          <w:b/>
        </w:rPr>
        <w:t xml:space="preserve">GNU Make</w:t>
      </w:r>
      <w:r>
        <w:t xml:space="preserve"> — основной вход, применяется CI и Docker</w:t>
      </w:r>
    </w:p>
    <w:p>
      <w:pPr>
        <w:numPr>
          <w:ilvl w:val="0"/>
          <w:numId w:val="1046"/>
        </w:numPr>
      </w:pPr>
      <w:r>
        <w:rPr>
          <w:bCs/>
          <w:b/>
        </w:rPr>
        <w:t xml:space="preserve">build.py</w:t>
      </w:r>
      <w:r>
        <w:t xml:space="preserve"> — эквивалент на Python 3.11+ для систем без</w:t>
      </w:r>
      <w:r>
        <w:t xml:space="preserve"> </w:t>
      </w:r>
      <w:r>
        <w:rPr>
          <w:bCs/>
          <w:b/>
        </w:rPr>
        <w:t xml:space="preserve">make</w:t>
      </w:r>
    </w:p>
    <w:p>
      <w:pPr>
        <w:pStyle w:val="FirstParagraph"/>
      </w:pPr>
      <w:r>
        <w:t xml:space="preserve">Обе точки входа обслуживают общий конвейер:</w:t>
      </w:r>
    </w:p>
    <w:p>
      <w:pPr>
        <w:numPr>
          <w:ilvl w:val="0"/>
          <w:numId w:val="1047"/>
        </w:numPr>
      </w:pPr>
      <w:r>
        <w:rPr>
          <w:bCs/>
          <w:b/>
        </w:rPr>
        <w:t xml:space="preserve">Генерация</w:t>
      </w:r>
      <w:r>
        <w:t xml:space="preserve"> — HTML / PDF / DOCX</w:t>
      </w:r>
    </w:p>
    <w:p>
      <w:pPr>
        <w:numPr>
          <w:ilvl w:val="0"/>
          <w:numId w:val="1047"/>
        </w:numPr>
      </w:pPr>
      <w:r>
        <w:rPr>
          <w:bCs/>
          <w:b/>
        </w:rPr>
        <w:t xml:space="preserve">Контроль качества</w:t>
      </w:r>
      <w:r>
        <w:t xml:space="preserve"> — Vale, htmltest, Shellcheck</w:t>
      </w:r>
    </w:p>
    <w:p>
      <w:pPr>
        <w:numPr>
          <w:ilvl w:val="0"/>
          <w:numId w:val="1047"/>
        </w:numPr>
      </w:pPr>
      <w:r>
        <w:rPr>
          <w:bCs/>
          <w:b/>
        </w:rPr>
        <w:t xml:space="preserve">Упаковка</w:t>
      </w:r>
      <w:r>
        <w:t xml:space="preserve"> — ZIP-архив каждого билда</w:t>
      </w:r>
    </w:p>
    <w:p>
      <w:pPr>
        <w:numPr>
          <w:ilvl w:val="0"/>
          <w:numId w:val="1047"/>
        </w:numPr>
      </w:pPr>
      <w:r>
        <w:rPr>
          <w:bCs/>
          <w:b/>
        </w:rPr>
        <w:t xml:space="preserve">Контейнеризация</w:t>
      </w:r>
      <w:r>
        <w:t xml:space="preserve"> — полная воспроизводимость через</w:t>
      </w:r>
      <w:r>
        <w:t xml:space="preserve"> </w:t>
      </w:r>
      <w:r>
        <w:rPr>
          <w:rStyle w:val="VerbatimChar"/>
        </w:rPr>
        <w:t xml:space="preserve">docker build</w:t>
      </w:r>
    </w:p>
    <w:p>
      <w:pPr>
        <w:pStyle w:val="FirstParagraph"/>
      </w:pPr>
      <w:r>
        <w:t xml:space="preserve">Используйте либо</w:t>
      </w:r>
      <w:r>
        <w:t xml:space="preserve"> </w:t>
      </w:r>
      <w:r>
        <w:rPr>
          <w:rStyle w:val="VerbatimChar"/>
        </w:rPr>
        <w:t xml:space="preserve">Makefile</w:t>
      </w:r>
      <w:r>
        <w:t xml:space="preserve">, либо</w:t>
      </w:r>
      <w:r>
        <w:t xml:space="preserve"> </w:t>
      </w:r>
      <w:r>
        <w:rPr>
          <w:rStyle w:val="VerbatimChar"/>
        </w:rPr>
        <w:t xml:space="preserve">build.py</w:t>
      </w:r>
      <w:r>
        <w:t xml:space="preserve"> — не смешивайте их в одном прогоне.</w:t>
      </w:r>
    </w:p>
    <w:bookmarkEnd w:id="99"/>
    <w:bookmarkStart w:id="100" w:name="build-orchestration---_режимы_сборки"/>
    <w:p>
      <w:pPr>
        <w:pStyle w:val="Heading3"/>
      </w:pPr>
      <w:r>
        <w:t xml:space="preserve">Режимы сборки</w:t>
      </w:r>
    </w:p>
    <w:p>
      <w:pPr>
        <w:pStyle w:val="FirstParagraph"/>
      </w:pPr>
      <w:r>
        <w:rPr>
          <w:bCs/>
          <w:b/>
        </w:rPr>
        <w:t xml:space="preserve">Локальный</w:t>
      </w:r>
      <w:r>
        <w:t xml:space="preserve"> — собирается только текущая ветка</w:t>
      </w:r>
      <w:r>
        <w:t xml:space="preserve"> </w:t>
      </w:r>
      <w:r>
        <w:rPr>
          <w:rStyle w:val="VerbatimChar"/>
        </w:rPr>
        <w:t xml:space="preserve">HEAD</w:t>
      </w:r>
      <w:r>
        <w:t xml:space="preserve"> </w:t>
      </w:r>
      <w:r>
        <w:t xml:space="preserve">или ветка, заданная через</w:t>
      </w:r>
      <w:r>
        <w:t xml:space="preserve"> </w:t>
      </w:r>
      <w:r>
        <w:rPr>
          <w:rStyle w:val="VerbatimChar"/>
        </w:rPr>
        <w:t xml:space="preserve">BUILD_REF</w:t>
      </w:r>
      <w:r>
        <w:t xml:space="preserve">.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BUILD_REF=my-feature</w:t>
      </w:r>
    </w:p>
    <w:p>
      <w:pPr>
        <w:pStyle w:val="FirstParagraph"/>
      </w:pPr>
      <w:r>
        <w:rPr>
          <w:bCs/>
          <w:b/>
        </w:rPr>
        <w:t xml:space="preserve">Теги</w:t>
      </w:r>
      <w:r>
        <w:t xml:space="preserve"> — мультиверсионная сборка по всем Git-тегам.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BUILD_SCOPE=tags</w:t>
      </w:r>
    </w:p>
    <w:p>
      <w:pPr>
        <w:pStyle w:val="FirstParagraph"/>
      </w:pPr>
      <w:r>
        <w:t xml:space="preserve">Переменные Make:</w:t>
      </w:r>
      <w:r>
        <w:t xml:space="preserve"> </w:t>
      </w:r>
      <w:r>
        <w:rPr>
          <w:rStyle w:val="VerbatimChar"/>
        </w:rPr>
        <w:t xml:space="preserve">BUILD_SCOPE</w:t>
      </w:r>
      <w:r>
        <w:t xml:space="preserve"> </w:t>
      </w:r>
      <w:r>
        <w:t xml:space="preserve">=</w:t>
      </w:r>
      <w:r>
        <w:t xml:space="preserve"> </w:t>
      </w:r>
      <w:r>
        <w:rPr>
          <w:rStyle w:val="VerbatimChar"/>
        </w:rPr>
        <w:t xml:space="preserve">local</w:t>
      </w:r>
      <w:r>
        <w:t xml:space="preserve"> </w:t>
      </w:r>
      <w:r>
        <w:t xml:space="preserve">или</w:t>
      </w:r>
      <w:r>
        <w:t xml:space="preserve"> </w:t>
      </w:r>
      <w:r>
        <w:rPr>
          <w:rStyle w:val="VerbatimChar"/>
        </w:rPr>
        <w:t xml:space="preserve">tags</w:t>
      </w:r>
      <w:r>
        <w:t xml:space="preserve">;</w:t>
      </w:r>
      <w:r>
        <w:t xml:space="preserve"> </w:t>
      </w:r>
      <w:r>
        <w:rPr>
          <w:rStyle w:val="VerbatimChar"/>
        </w:rPr>
        <w:t xml:space="preserve">BUILD_REF</w:t>
      </w:r>
      <w:r>
        <w:t xml:space="preserve"> </w:t>
      </w:r>
      <w:r>
        <w:t xml:space="preserve">по умолчанию</w:t>
      </w:r>
      <w:r>
        <w:t xml:space="preserve"> </w:t>
      </w:r>
      <w:r>
        <w:rPr>
          <w:rStyle w:val="VerbatimChar"/>
        </w:rPr>
        <w:t xml:space="preserve">HEAD</w:t>
      </w:r>
      <w:r>
        <w:t xml:space="preserve">.</w:t>
      </w:r>
    </w:p>
    <w:bookmarkEnd w:id="100"/>
    <w:bookmarkStart w:id="103" w:name="X5613e36526c61dab76b1555dd2b0e357dfac85e"/>
    <w:p>
      <w:pPr>
        <w:pStyle w:val="Heading3"/>
      </w:pPr>
      <w:r>
        <w:t xml:space="preserve">Артефакты и размещение</w:t>
      </w:r>
    </w:p>
    <w:bookmarkStart w:id="101" w:name="build-orchestration---_pdf"/>
    <w:p>
      <w:pPr>
        <w:pStyle w:val="Heading4"/>
      </w:pPr>
      <w:r>
        <w:t xml:space="preserve">PDF</w:t>
      </w:r>
    </w:p>
    <w:p>
      <w:pPr>
        <w:numPr>
          <w:ilvl w:val="0"/>
          <w:numId w:val="1048"/>
        </w:numPr>
      </w:pPr>
      <w:r>
        <w:rPr>
          <w:rStyle w:val="VerbatimChar"/>
        </w:rPr>
        <w:t xml:space="preserve">build/pdf/&lt;locale&gt;/&lt;version&gt;/adaptadocx-&lt;locale&gt;.pdf</w:t>
      </w:r>
    </w:p>
    <w:p>
      <w:pPr>
        <w:numPr>
          <w:ilvl w:val="0"/>
          <w:numId w:val="1048"/>
        </w:numPr>
      </w:pPr>
      <w:r>
        <w:t xml:space="preserve">копируется в</w:t>
      </w:r>
      <w:r>
        <w:t xml:space="preserve"> </w:t>
      </w:r>
      <w:r>
        <w:rPr>
          <w:rStyle w:val="VerbatimChar"/>
        </w:rPr>
        <w:t xml:space="preserve">site/&lt;locale&gt;/&lt;version&gt;/_downloads/adaptadocx-&lt;locale&gt;.pdf</w:t>
      </w:r>
    </w:p>
    <w:bookmarkEnd w:id="101"/>
    <w:bookmarkStart w:id="102" w:name="build-orchestration---_docx"/>
    <w:p>
      <w:pPr>
        <w:pStyle w:val="Heading4"/>
      </w:pPr>
      <w:r>
        <w:t xml:space="preserve">DOCX</w:t>
      </w:r>
    </w:p>
    <w:p>
      <w:pPr>
        <w:numPr>
          <w:ilvl w:val="0"/>
          <w:numId w:val="1049"/>
        </w:numPr>
      </w:pPr>
      <w:r>
        <w:rPr>
          <w:rStyle w:val="VerbatimChar"/>
        </w:rPr>
        <w:t xml:space="preserve">build/docx/&lt;locale&gt;/&lt;version&gt;/adaptadocx-&lt;locale&gt;.docx</w:t>
      </w:r>
    </w:p>
    <w:p>
      <w:pPr>
        <w:numPr>
          <w:ilvl w:val="0"/>
          <w:numId w:val="1049"/>
        </w:numPr>
      </w:pPr>
      <w:r>
        <w:t xml:space="preserve">копируется в</w:t>
      </w:r>
      <w:r>
        <w:t xml:space="preserve"> </w:t>
      </w:r>
      <w:r>
        <w:rPr>
          <w:rStyle w:val="VerbatimChar"/>
        </w:rPr>
        <w:t xml:space="preserve">site/&lt;locale&gt;/&lt;version&gt;/_downloads/adaptadocx-&lt;locale&gt;.docx</w:t>
      </w:r>
    </w:p>
    <w:bookmarkEnd w:id="102"/>
    <w:bookmarkEnd w:id="103"/>
    <w:bookmarkStart w:id="104" w:name="build-orchestration---_цели_make"/>
    <w:p>
      <w:pPr>
        <w:pStyle w:val="Heading3"/>
      </w:pPr>
      <w:r>
        <w:t xml:space="preserve">Цели Make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Target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Назначение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build-site</w:t>
            </w:r>
          </w:p>
        </w:tc>
        <w:tc>
          <w:tcPr/>
          <w:p>
            <w:pPr>
              <w:jc w:val="left"/>
            </w:pPr>
            <w:r>
              <w:t xml:space="preserve">HTML + PDF + DOCX (все локали)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build-html</w:t>
            </w:r>
          </w:p>
        </w:tc>
        <w:tc>
          <w:tcPr/>
          <w:p>
            <w:pPr>
              <w:jc w:val="left"/>
            </w:pPr>
            <w:r>
              <w:t xml:space="preserve">только HTML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build-pdf</w:t>
            </w:r>
          </w:p>
        </w:tc>
        <w:tc>
          <w:tcPr/>
          <w:p>
            <w:pPr>
              <w:jc w:val="left"/>
            </w:pPr>
            <w:r>
              <w:t xml:space="preserve">только PDF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build-docx</w:t>
            </w:r>
          </w:p>
        </w:tc>
        <w:tc>
          <w:tcPr/>
          <w:p>
            <w:pPr>
              <w:jc w:val="left"/>
            </w:pPr>
            <w:r>
              <w:t xml:space="preserve">только DOCX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test</w:t>
            </w:r>
          </w:p>
        </w:tc>
        <w:tc>
          <w:tcPr/>
          <w:p>
            <w:pPr>
              <w:jc w:val="left"/>
            </w:pPr>
            <w:r>
              <w:t xml:space="preserve">Vale • htmltest • Shellcheck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clean</w:t>
            </w:r>
          </w:p>
        </w:tc>
        <w:tc>
          <w:tcPr/>
          <w:p>
            <w:pPr>
              <w:jc w:val="left"/>
            </w:pPr>
            <w:r>
              <w:t xml:space="preserve">удалить</w:t>
            </w:r>
            <w:r>
              <w:t xml:space="preserve"> </w:t>
            </w:r>
            <w:r>
              <w:rPr>
                <w:rStyle w:val="VerbatimChar"/>
              </w:rPr>
              <w:t xml:space="preserve">build/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release</w:t>
            </w:r>
          </w:p>
        </w:tc>
        <w:tc>
          <w:tcPr/>
          <w:p>
            <w:pPr>
              <w:jc w:val="left"/>
            </w:pPr>
            <w:r>
              <w:t xml:space="preserve">ZIP + QA-проверка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build-all</w:t>
            </w:r>
          </w:p>
        </w:tc>
        <w:tc>
          <w:tcPr/>
          <w:p>
            <w:pPr>
              <w:jc w:val="left"/>
            </w:pPr>
            <w:r>
              <w:t xml:space="preserve">псевдоним →</w:t>
            </w:r>
            <w:r>
              <w:t xml:space="preserve"> </w:t>
            </w:r>
            <w:r>
              <w:rPr>
                <w:rStyle w:val="VerbatimChar"/>
              </w:rPr>
              <w:t xml:space="preserve">build-site</w:t>
            </w:r>
          </w:p>
        </w:tc>
      </w:tr>
    </w:tbl>
    <w:bookmarkEnd w:id="104"/>
    <w:bookmarkStart w:id="105" w:name="Xab65bfaea392b4ee4ad1fb37821864ff8d35b81"/>
    <w:p>
      <w:pPr>
        <w:pStyle w:val="Heading3"/>
      </w:pPr>
      <w:r>
        <w:t xml:space="preserve">Точки входа Python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Команда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Назначение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build-site</w:t>
            </w:r>
          </w:p>
        </w:tc>
        <w:tc>
          <w:tcPr/>
          <w:p>
            <w:pPr>
              <w:jc w:val="left"/>
            </w:pPr>
            <w:r>
              <w:t xml:space="preserve">HTML + PDF + DOCX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build-html</w:t>
            </w:r>
          </w:p>
        </w:tc>
        <w:tc>
          <w:tcPr/>
          <w:p>
            <w:pPr>
              <w:jc w:val="left"/>
            </w:pPr>
            <w:r>
              <w:t xml:space="preserve">Только HTML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build-pdf</w:t>
            </w:r>
          </w:p>
        </w:tc>
        <w:tc>
          <w:tcPr/>
          <w:p>
            <w:pPr>
              <w:jc w:val="left"/>
            </w:pPr>
            <w:r>
              <w:t xml:space="preserve">Только PDF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build-docx</w:t>
            </w:r>
          </w:p>
        </w:tc>
        <w:tc>
          <w:tcPr/>
          <w:p>
            <w:pPr>
              <w:jc w:val="left"/>
            </w:pPr>
            <w:r>
              <w:t xml:space="preserve">Только DOCX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test</w:t>
            </w:r>
          </w:p>
        </w:tc>
        <w:tc>
          <w:tcPr/>
          <w:p>
            <w:pPr>
              <w:jc w:val="left"/>
            </w:pPr>
            <w:r>
              <w:t xml:space="preserve">Запуск тестов (Vale, htmltest при наличии сайта, Shellcheck)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clean</w:t>
            </w:r>
          </w:p>
        </w:tc>
        <w:tc>
          <w:tcPr/>
          <w:p>
            <w:pPr>
              <w:jc w:val="left"/>
            </w:pPr>
            <w:r>
              <w:t xml:space="preserve">Удалить</w:t>
            </w:r>
            <w:r>
              <w:t xml:space="preserve"> </w:t>
            </w:r>
            <w:r>
              <w:rPr>
                <w:rStyle w:val="VerbatimChar"/>
              </w:rPr>
              <w:t xml:space="preserve">build/</w:t>
            </w:r>
          </w:p>
        </w:tc>
      </w:tr>
    </w:tbl>
    <w:p>
      <w:pPr>
        <w:pStyle w:val="BodyText"/>
      </w:pPr>
      <w:r>
        <w:rPr>
          <w:bCs/>
          <w:b/>
        </w:rPr>
        <w:t xml:space="preserve">Параметры и значения по умолчанию</w:t>
      </w:r>
      <w:r>
        <w:t xml:space="preserve">:</w:t>
      </w:r>
    </w:p>
    <w:p>
      <w:pPr>
        <w:numPr>
          <w:ilvl w:val="0"/>
          <w:numId w:val="1050"/>
        </w:numPr>
      </w:pPr>
      <w:r>
        <w:rPr>
          <w:rStyle w:val="VerbatimChar"/>
        </w:rPr>
        <w:t xml:space="preserve">--scope local|tags</w:t>
      </w:r>
      <w:r>
        <w:t xml:space="preserve"> </w:t>
      </w:r>
      <w:r>
        <w:t xml:space="preserve">(по умолчанию</w:t>
      </w:r>
      <w:r>
        <w:t xml:space="preserve"> </w:t>
      </w:r>
      <w:r>
        <w:rPr>
          <w:rStyle w:val="VerbatimChar"/>
        </w:rPr>
        <w:t xml:space="preserve">local</w:t>
      </w:r>
      <w:r>
        <w:t xml:space="preserve">)</w:t>
      </w:r>
      <w:r>
        <w:t xml:space="preserve"> </w:t>
      </w:r>
      <w:r>
        <w:rPr>
          <w:bCs/>
          <w:b/>
        </w:rPr>
        <w:t xml:space="preserve">local</w:t>
      </w:r>
      <w:r>
        <w:t xml:space="preserve"> </w:t>
      </w:r>
      <w:r>
        <w:t xml:space="preserve">собирает только текущий ref;</w:t>
      </w:r>
      <w:r>
        <w:t xml:space="preserve"> </w:t>
      </w:r>
      <w:r>
        <w:rPr>
          <w:bCs/>
          <w:b/>
        </w:rPr>
        <w:t xml:space="preserve">tags</w:t>
      </w:r>
      <w:r>
        <w:t xml:space="preserve"> </w:t>
      </w:r>
      <w:r>
        <w:t xml:space="preserve">собирает все Git-теги.</w:t>
      </w:r>
    </w:p>
    <w:p>
      <w:pPr>
        <w:numPr>
          <w:ilvl w:val="0"/>
          <w:numId w:val="1050"/>
        </w:numPr>
      </w:pPr>
      <w:r>
        <w:rPr>
          <w:rStyle w:val="VerbatimChar"/>
        </w:rPr>
        <w:t xml:space="preserve">--ref &lt;git-ref&gt;</w:t>
      </w:r>
      <w:r>
        <w:t xml:space="preserve"> </w:t>
      </w:r>
      <w:r>
        <w:t xml:space="preserve">(по умолчанию</w:t>
      </w:r>
      <w:r>
        <w:t xml:space="preserve"> </w:t>
      </w:r>
      <w:r>
        <w:rPr>
          <w:rStyle w:val="VerbatimChar"/>
        </w:rPr>
        <w:t xml:space="preserve">HEAD</w:t>
      </w:r>
      <w:r>
        <w:t xml:space="preserve">)</w:t>
      </w:r>
      <w:r>
        <w:t xml:space="preserve"> </w:t>
      </w:r>
      <w:r>
        <w:t xml:space="preserve">Используется только при</w:t>
      </w:r>
      <w:r>
        <w:t xml:space="preserve"> </w:t>
      </w:r>
      <w:r>
        <w:rPr>
          <w:rStyle w:val="VerbatimChar"/>
        </w:rPr>
        <w:t xml:space="preserve">--scope local</w:t>
      </w:r>
      <w:r>
        <w:t xml:space="preserve">.</w:t>
      </w:r>
    </w:p>
    <w:p>
      <w:pPr>
        <w:numPr>
          <w:ilvl w:val="0"/>
          <w:numId w:val="1050"/>
        </w:numPr>
      </w:pPr>
      <w:r>
        <w:t xml:space="preserve">Переменные окружения дублируют флаги:</w:t>
      </w:r>
      <w:r>
        <w:t xml:space="preserve"> </w:t>
      </w:r>
      <w:r>
        <w:rPr>
          <w:rStyle w:val="VerbatimChar"/>
        </w:rPr>
        <w:t xml:space="preserve">BUILD_SCOPE</w:t>
      </w:r>
      <w:r>
        <w:t xml:space="preserve">,</w:t>
      </w:r>
      <w:r>
        <w:t xml:space="preserve"> </w:t>
      </w:r>
      <w:r>
        <w:rPr>
          <w:rStyle w:val="VerbatimChar"/>
        </w:rPr>
        <w:t xml:space="preserve">BUILD_REF</w:t>
      </w:r>
      <w:r>
        <w:t xml:space="preserve">.</w:t>
      </w:r>
    </w:p>
    <w:p>
      <w:pPr>
        <w:pStyle w:val="FirstParagraph"/>
      </w:pPr>
      <w:r>
        <w:rPr>
          <w:bCs/>
          <w:b/>
        </w:rPr>
        <w:t xml:space="preserve">Примеры</w:t>
      </w:r>
      <w:r>
        <w:t xml:space="preserve">:</w:t>
      </w:r>
    </w:p>
    <w:p>
      <w:pPr>
        <w:pStyle w:val="SourceCode"/>
      </w:pPr>
      <w:r>
        <w:rPr>
          <w:rStyle w:val="CommentTok"/>
        </w:rPr>
        <w:t xml:space="preserve"># Все теги (мультиверсионная сборка)</w:t>
      </w:r>
      <w:r>
        <w:br/>
      </w:r>
      <w:r>
        <w:rPr>
          <w:rStyle w:val="ExtensionTok"/>
        </w:rPr>
        <w:t xml:space="preserve">python3</w:t>
      </w:r>
      <w:r>
        <w:rPr>
          <w:rStyle w:val="NormalTok"/>
        </w:rPr>
        <w:t xml:space="preserve"> build.py </w:t>
      </w:r>
      <w:r>
        <w:rPr>
          <w:rStyle w:val="AttributeTok"/>
        </w:rPr>
        <w:t xml:space="preserve">--scope</w:t>
      </w:r>
      <w:r>
        <w:rPr>
          <w:rStyle w:val="NormalTok"/>
        </w:rPr>
        <w:t xml:space="preserve"> tags build-all</w:t>
      </w:r>
      <w:r>
        <w:br/>
      </w:r>
      <w:r>
        <w:br/>
      </w:r>
      <w:r>
        <w:rPr>
          <w:rStyle w:val="CommentTok"/>
        </w:rPr>
        <w:t xml:space="preserve"># Локальная сборка для конкретной ветки</w:t>
      </w:r>
      <w:r>
        <w:br/>
      </w:r>
      <w:r>
        <w:rPr>
          <w:rStyle w:val="ExtensionTok"/>
        </w:rPr>
        <w:t xml:space="preserve">python3</w:t>
      </w:r>
      <w:r>
        <w:rPr>
          <w:rStyle w:val="NormalTok"/>
        </w:rPr>
        <w:t xml:space="preserve"> build.py </w:t>
      </w:r>
      <w:r>
        <w:rPr>
          <w:rStyle w:val="AttributeTok"/>
        </w:rPr>
        <w:t xml:space="preserve">--scope</w:t>
      </w:r>
      <w:r>
        <w:rPr>
          <w:rStyle w:val="NormalTok"/>
        </w:rPr>
        <w:t xml:space="preserve"> local </w:t>
      </w:r>
      <w:r>
        <w:rPr>
          <w:rStyle w:val="AttributeTok"/>
        </w:rPr>
        <w:t xml:space="preserve">--ref</w:t>
      </w:r>
      <w:r>
        <w:rPr>
          <w:rStyle w:val="NormalTok"/>
        </w:rPr>
        <w:t xml:space="preserve"> my-feature build-site</w:t>
      </w:r>
    </w:p>
    <w:bookmarkEnd w:id="105"/>
    <w:bookmarkStart w:id="108" w:name="Xc32466561932d57ec9586c4ba0373c07a953274"/>
    <w:p>
      <w:pPr>
        <w:pStyle w:val="Heading3"/>
      </w:pPr>
      <w:r>
        <w:t xml:space="preserve">Основные цели Make (сокращённо)</w:t>
      </w:r>
    </w:p>
    <w:p>
      <w:pPr>
        <w:pStyle w:val="SourceCode"/>
      </w:pPr>
      <w:r>
        <w:rPr>
          <w:rStyle w:val="VerbatimChar"/>
        </w:rPr>
        <w:t xml:space="preserve">build-site: build-html build-pdf build-docx</w:t>
      </w:r>
      <w:r>
        <w:br/>
      </w:r>
      <w:r>
        <w:rPr>
          <w:rStyle w:val="VerbatimChar"/>
        </w:rPr>
        <w:t xml:space="preserve">    @echo "[site] full build done"</w:t>
      </w:r>
      <w:r>
        <w:br/>
      </w:r>
      <w:r>
        <w:br/>
      </w:r>
      <w:r>
        <w:rPr>
          <w:rStyle w:val="VerbatimChar"/>
        </w:rPr>
        <w:t xml:space="preserve">build-html:</w:t>
      </w:r>
      <w:r>
        <w:br/>
      </w:r>
      <w:r>
        <w:rPr>
          <w:rStyle w:val="VerbatimChar"/>
        </w:rPr>
        <w:t xml:space="preserve">    @echo "[html] start"; \</w:t>
      </w:r>
      <w:r>
        <w:br/>
      </w:r>
      <w:r>
        <w:rPr>
          <w:rStyle w:val="VerbatimChar"/>
        </w:rPr>
        <w:t xml:space="preserve">    for l in $(LOCALES); do \</w:t>
      </w:r>
      <w:r>
        <w:br/>
      </w:r>
      <w:r>
        <w:rPr>
          <w:rStyle w:val="VerbatimChar"/>
        </w:rPr>
        <w:t xml:space="preserve">        echo "  • $${l}"; \</w:t>
      </w:r>
      <w:r>
        <w:br/>
      </w:r>
      <w:r>
        <w:rPr>
          <w:rStyle w:val="VerbatimChar"/>
        </w:rPr>
        <w:t xml:space="preserve">        pb="antora-playbook-$${l}.yml"; \</w:t>
      </w:r>
      <w:r>
        <w:br/>
      </w:r>
      <w:r>
        <w:rPr>
          <w:rStyle w:val="VerbatimChar"/>
        </w:rPr>
        <w:t xml:space="preserve">        if [ "$(BUILD_SCOPE)" = "tags" ]; then \</w:t>
      </w:r>
      <w:r>
        <w:br/>
      </w:r>
      <w:r>
        <w:rPr>
          <w:rStyle w:val="VerbatimChar"/>
        </w:rPr>
        <w:t xml:space="preserve">            npx antora "$$pb"; \</w:t>
      </w:r>
      <w:r>
        <w:br/>
      </w:r>
      <w:r>
        <w:rPr>
          <w:rStyle w:val="VerbatimChar"/>
        </w:rPr>
        <w:t xml:space="preserve">        else \</w:t>
      </w:r>
      <w:r>
        <w:br/>
      </w:r>
      <w:r>
        <w:rPr>
          <w:rStyle w:val="VerbatimChar"/>
        </w:rPr>
        <w:t xml:space="preserve">            bak="$$pb.bak"; \</w:t>
      </w:r>
      <w:r>
        <w:br/>
      </w:r>
      <w:r>
        <w:rPr>
          <w:rStyle w:val="VerbatimChar"/>
        </w:rPr>
        <w:t xml:space="preserve">            cp "$$pb" "$$bak"; \</w:t>
      </w:r>
      <w:r>
        <w:br/>
      </w:r>
      <w:r>
        <w:rPr>
          <w:rStyle w:val="VerbatimChar"/>
        </w:rPr>
        <w:t xml:space="preserve">            tr -d '\r' &lt; "$$pb" &gt; "$$pb.unix" &amp;&amp; mv "$$pb.unix" "$$pb"; \</w:t>
      </w:r>
      <w:r>
        <w:br/>
      </w:r>
      <w:r>
        <w:rPr>
          <w:rStyle w:val="VerbatimChar"/>
        </w:rPr>
        <w:t xml:space="preserve">            sed -i "s/tags: '\*'/tags: ~/" "$$pb"; \</w:t>
      </w:r>
      <w:r>
        <w:br/>
      </w:r>
      <w:r>
        <w:rPr>
          <w:rStyle w:val="VerbatimChar"/>
        </w:rPr>
        <w:t xml:space="preserve">            sed -i "s/branches: ~$$/branches: $(BUILD_REF)/" "$$pb"; \</w:t>
      </w:r>
      <w:r>
        <w:br/>
      </w:r>
      <w:r>
        <w:rPr>
          <w:rStyle w:val="VerbatimChar"/>
        </w:rPr>
        <w:t xml:space="preserve">            npx antora "$$pb"; \</w:t>
      </w:r>
      <w:r>
        <w:br/>
      </w:r>
      <w:r>
        <w:rPr>
          <w:rStyle w:val="VerbatimChar"/>
        </w:rPr>
        <w:t xml:space="preserve">            mv "$$bak" "$$pb"; \</w:t>
      </w:r>
      <w:r>
        <w:br/>
      </w:r>
      <w:r>
        <w:rPr>
          <w:rStyle w:val="VerbatimChar"/>
        </w:rPr>
        <w:t xml:space="preserve">        fi; \</w:t>
      </w:r>
      <w:r>
        <w:br/>
      </w:r>
      <w:r>
        <w:rPr>
          <w:rStyle w:val="VerbatimChar"/>
        </w:rPr>
        <w:t xml:space="preserve">    done</w:t>
      </w:r>
      <w:r>
        <w:br/>
      </w:r>
      <w:r>
        <w:rPr>
          <w:rStyle w:val="VerbatimChar"/>
        </w:rPr>
        <w:t xml:space="preserve">    @echo "[html] done"</w:t>
      </w:r>
      <w:r>
        <w:br/>
      </w:r>
      <w:r>
        <w:br/>
      </w:r>
      <w:r>
        <w:rPr>
          <w:rStyle w:val="VerbatimChar"/>
        </w:rPr>
        <w:t xml:space="preserve">build-pdf: build-html</w:t>
      </w:r>
      <w:r>
        <w:br/>
      </w:r>
      <w:r>
        <w:rPr>
          <w:rStyle w:val="VerbatimChar"/>
        </w:rPr>
        <w:t xml:space="preserve">    @mkdir -p "$(PDF_DIR)"; \</w:t>
      </w:r>
      <w:r>
        <w:br/>
      </w:r>
      <w:r>
        <w:rPr>
          <w:rStyle w:val="VerbatimChar"/>
        </w:rPr>
        <w:t xml:space="preserve">    for l in $(LOCALES); do \</w:t>
      </w:r>
      <w:r>
        <w:br/>
      </w:r>
      <w:r>
        <w:rPr>
          <w:rStyle w:val="VerbatimChar"/>
        </w:rPr>
        <w:t xml:space="preserve">        echo "[pdf] $$l"; \</w:t>
      </w:r>
      <w:r>
        <w:br/>
      </w:r>
      <w:r>
        <w:rPr>
          <w:rStyle w:val="VerbatimChar"/>
        </w:rPr>
        <w:t xml:space="preserve">        for version_dir in $(SITE_DIR)/$$l/*/; do \</w:t>
      </w:r>
      <w:r>
        <w:br/>
      </w:r>
      <w:r>
        <w:rPr>
          <w:rStyle w:val="VerbatimChar"/>
        </w:rPr>
        <w:t xml:space="preserve">            if [ -d "$$version_dir" ]; then \</w:t>
      </w:r>
      <w:r>
        <w:br/>
      </w:r>
      <w:r>
        <w:rPr>
          <w:rStyle w:val="VerbatimChar"/>
        </w:rPr>
        <w:t xml:space="preserve">                version=$$(basename "$$version_dir"); \</w:t>
      </w:r>
      <w:r>
        <w:br/>
      </w:r>
      <w:r>
        <w:rPr>
          <w:rStyle w:val="VerbatimChar"/>
        </w:rPr>
        <w:t xml:space="preserve">                if [ "$(BUILD_SCOPE)" != "tags" ] &amp;&amp; [ "$$version" != "$(BUILD_REF)" ] &amp;&amp; [ "$$version" != "current" ] &amp;&amp; [ "$$version" != "main" ]; then continue; fi; \</w:t>
      </w:r>
      <w:r>
        <w:br/>
      </w:r>
      <w:r>
        <w:rPr>
          <w:rStyle w:val="VerbatimChar"/>
        </w:rPr>
        <w:t xml:space="preserve">                export_file=""; \</w:t>
      </w:r>
      <w:r>
        <w:br/>
      </w:r>
      <w:r>
        <w:rPr>
          <w:rStyle w:val="VerbatimChar"/>
        </w:rPr>
        <w:t xml:space="preserve">                for candidate in "$(ASM_DIR)/$$l/$$version/_exports/index.adoc" "$(ASM_DIR)/$$l/_exports/index.adoc" "$(ASM_DIR)/_exports/$$l/$$version/index.adoc" "$(ASM_DIR)/_exports/$$l/index.adoc"; do \</w:t>
      </w:r>
      <w:r>
        <w:br/>
      </w:r>
      <w:r>
        <w:rPr>
          <w:rStyle w:val="VerbatimChar"/>
        </w:rPr>
        <w:t xml:space="preserve">                    if [ -f "$$candidate" ]; then export_file="$$candidate"; base=$$(dirname "$$(dirname "$$candidate")")); break; fi; \</w:t>
      </w:r>
      <w:r>
        <w:br/>
      </w:r>
      <w:r>
        <w:rPr>
          <w:rStyle w:val="VerbatimChar"/>
        </w:rPr>
        <w:t xml:space="preserve">                done; \</w:t>
      </w:r>
      <w:r>
        <w:br/>
      </w:r>
      <w:r>
        <w:rPr>
          <w:rStyle w:val="VerbatimChar"/>
        </w:rPr>
        <w:t xml:space="preserve">                [ -z "$$export_file" ] &amp;&amp; continue; \</w:t>
      </w:r>
      <w:r>
        <w:br/>
      </w:r>
      <w:r>
        <w:rPr>
          <w:rStyle w:val="VerbatimChar"/>
        </w:rPr>
        <w:t xml:space="preserve">                img_src="$$base/_images"; img_dst="$$(dirname "$$export_file")/$$l/$$version/_images"; \</w:t>
      </w:r>
      <w:r>
        <w:br/>
      </w:r>
      <w:r>
        <w:rPr>
          <w:rStyle w:val="VerbatimChar"/>
        </w:rPr>
        <w:t xml:space="preserve">                [ -d "$$img_src" ] &amp;&amp; mkdir -p "$$img_dst" &amp;&amp; cp -r "$$img_src"/* "$$img_dst"/ || true; \</w:t>
      </w:r>
      <w:r>
        <w:br/>
      </w:r>
      <w:r>
        <w:rPr>
          <w:rStyle w:val="VerbatimChar"/>
        </w:rPr>
        <w:t xml:space="preserve">                outdir="$(PDF_DIR)/$$l/$$version"; outfile="$$outdir/adaptadocx-$$l.pdf"; \</w:t>
      </w:r>
      <w:r>
        <w:br/>
      </w:r>
      <w:r>
        <w:rPr>
          <w:rStyle w:val="VerbatimChar"/>
        </w:rPr>
        <w:t xml:space="preserve">                mkdir -p "$$outdir"; \</w:t>
      </w:r>
      <w:r>
        <w:br/>
      </w:r>
      <w:r>
        <w:rPr>
          <w:rStyle w:val="VerbatimChar"/>
        </w:rPr>
        <w:t xml:space="preserve">                toc=$$( [ "$$l" = ru ] &amp;&amp; echo '-a toc-title=Содержание' || echo '-a toc-title=Contents' ); \</w:t>
      </w:r>
      <w:r>
        <w:br/>
      </w:r>
      <w:r>
        <w:rPr>
          <w:rStyle w:val="VerbatimChar"/>
        </w:rPr>
        <w:t xml:space="preserve">                asciidoctor-pdf $(ASCIIDOCTOR_PDF_OPTS) $$toc -a revnumber=$$version -o "$$outfile" "$$export_file"; \</w:t>
      </w:r>
      <w:r>
        <w:br/>
      </w:r>
      <w:r>
        <w:rPr>
          <w:rStyle w:val="VerbatimChar"/>
        </w:rPr>
        <w:t xml:space="preserve">                mkdir -p "$(SITE_DIR)/$$l/$$version/_downloads"; \</w:t>
      </w:r>
      <w:r>
        <w:br/>
      </w:r>
      <w:r>
        <w:rPr>
          <w:rStyle w:val="VerbatimChar"/>
        </w:rPr>
        <w:t xml:space="preserve">                cp "$$outfile" "$(SITE_DIR)/$$l/$$version/_downloads/adaptadocx-$$l.pdf"; \</w:t>
      </w:r>
      <w:r>
        <w:br/>
      </w:r>
      <w:r>
        <w:rPr>
          <w:rStyle w:val="VerbatimChar"/>
        </w:rPr>
        <w:t xml:space="preserve">            fi; \</w:t>
      </w:r>
      <w:r>
        <w:br/>
      </w:r>
      <w:r>
        <w:rPr>
          <w:rStyle w:val="VerbatimChar"/>
        </w:rPr>
        <w:t xml:space="preserve">        done; \</w:t>
      </w:r>
      <w:r>
        <w:br/>
      </w:r>
      <w:r>
        <w:rPr>
          <w:rStyle w:val="VerbatimChar"/>
        </w:rPr>
        <w:t xml:space="preserve">    done</w:t>
      </w:r>
      <w:r>
        <w:br/>
      </w:r>
      <w:r>
        <w:rPr>
          <w:rStyle w:val="VerbatimChar"/>
        </w:rPr>
        <w:t xml:space="preserve">    @echo "[pdf] done"</w:t>
      </w:r>
      <w:r>
        <w:br/>
      </w:r>
      <w:r>
        <w:br/>
      </w:r>
      <w:r>
        <w:rPr>
          <w:rStyle w:val="VerbatimChar"/>
        </w:rPr>
        <w:t xml:space="preserve">build-docx: build-html</w:t>
      </w:r>
      <w:r>
        <w:br/>
      </w:r>
      <w:r>
        <w:rPr>
          <w:rStyle w:val="VerbatimChar"/>
        </w:rPr>
        <w:t xml:space="preserve">    @mkdir -p "$(DOCX_DIR)"; \</w:t>
      </w:r>
      <w:r>
        <w:br/>
      </w:r>
      <w:r>
        <w:rPr>
          <w:rStyle w:val="VerbatimChar"/>
        </w:rPr>
        <w:t xml:space="preserve">    for l in $(LOCALES); do \</w:t>
      </w:r>
      <w:r>
        <w:br/>
      </w:r>
      <w:r>
        <w:rPr>
          <w:rStyle w:val="VerbatimChar"/>
        </w:rPr>
        <w:t xml:space="preserve">        echo "[docx] $$l"; \</w:t>
      </w:r>
      <w:r>
        <w:br/>
      </w:r>
      <w:r>
        <w:rPr>
          <w:rStyle w:val="VerbatimChar"/>
        </w:rPr>
        <w:t xml:space="preserve">        for version_dir in $(SITE_DIR)/$$l/*/; do \</w:t>
      </w:r>
      <w:r>
        <w:br/>
      </w:r>
      <w:r>
        <w:rPr>
          <w:rStyle w:val="VerbatimChar"/>
        </w:rPr>
        <w:t xml:space="preserve">            if [ -d "$$version_dir" ]; then \</w:t>
      </w:r>
      <w:r>
        <w:br/>
      </w:r>
      <w:r>
        <w:rPr>
          <w:rStyle w:val="VerbatimChar"/>
        </w:rPr>
        <w:t xml:space="preserve">                version=$$(basename "$$version_dir"); \</w:t>
      </w:r>
      <w:r>
        <w:br/>
      </w:r>
      <w:r>
        <w:rPr>
          <w:rStyle w:val="VerbatimChar"/>
        </w:rPr>
        <w:t xml:space="preserve">                if [ "$(BUILD_SCOPE)" != "tags" ] &amp;&amp; [ "$$version" != "$(BUILD_REF)" ] &amp;&amp; [ "$$version" != "current" ] &amp;&amp; [ "$$version" != "main" ]; then continue; fi; \</w:t>
      </w:r>
      <w:r>
        <w:br/>
      </w:r>
      <w:r>
        <w:rPr>
          <w:rStyle w:val="VerbatimChar"/>
        </w:rPr>
        <w:t xml:space="preserve">                base="$(ASM_DIR)/$$l/$$version"; \</w:t>
      </w:r>
      <w:r>
        <w:br/>
      </w:r>
      <w:r>
        <w:rPr>
          <w:rStyle w:val="VerbatimChar"/>
        </w:rPr>
        <w:t xml:space="preserve">                img_src="$$base/_images"; img_dst="$$base/_exports/$$l/$$version/_images"; \</w:t>
      </w:r>
      <w:r>
        <w:br/>
      </w:r>
      <w:r>
        <w:rPr>
          <w:rStyle w:val="VerbatimChar"/>
        </w:rPr>
        <w:t xml:space="preserve">                [ -d "$$img_src" ] &amp;&amp; mkdir -p "$$img_dst" &amp;&amp; cp -r "$$img_src"/* "$$img_dst"/ || true; \</w:t>
      </w:r>
      <w:r>
        <w:br/>
      </w:r>
      <w:r>
        <w:rPr>
          <w:rStyle w:val="VerbatimChar"/>
        </w:rPr>
        <w:t xml:space="preserve">                outdir="$(DOCX_DIR)/$$l/$$version"; outfile="$$outdir/adaptadocx-$$l.docx"; outfile_abs="$(CURDIR)/$$outfile"; \</w:t>
      </w:r>
      <w:r>
        <w:br/>
      </w:r>
      <w:r>
        <w:rPr>
          <w:rStyle w:val="VerbatimChar"/>
        </w:rPr>
        <w:t xml:space="preserve">                mkdir -p "$$outdir"; \</w:t>
      </w:r>
      <w:r>
        <w:br/>
      </w:r>
      <w:r>
        <w:rPr>
          <w:rStyle w:val="VerbatimChar"/>
        </w:rPr>
        <w:t xml:space="preserve">                tmp_meta="$(CURDIR)/$(DOCX_DIR)/meta-$$l-$$version.yml"; \</w:t>
      </w:r>
      <w:r>
        <w:br/>
      </w:r>
      <w:r>
        <w:rPr>
          <w:rStyle w:val="VerbatimChar"/>
        </w:rPr>
        <w:t xml:space="preserve">                sed "s/{page-version}/$$version/g" $(CURDIR)/config/meta-$$l.yml &gt; "$$tmp_meta"; \</w:t>
      </w:r>
      <w:r>
        <w:br/>
      </w:r>
      <w:r>
        <w:rPr>
          <w:rStyle w:val="VerbatimChar"/>
        </w:rPr>
        <w:t xml:space="preserve">                ( cd "$$base/_exports" &amp;&amp; asciidoctor -b docbook5 -r $(CURDIR)/extensions/collapsible_tree_processor.rb -a allow-uri-read -a revdate! -a revnumber! -a docdate! -a docdatetime! -o - index.adoc | pandoc --from=docbook --to=docx --reference-doc=$(PANDOC_REF) --metadata-file="$$tmp_meta" $(SVG_FILTER) --lua-filter=$(LUA_COVER) -o "$$outfile_abs" ); \</w:t>
      </w:r>
      <w:r>
        <w:br/>
      </w:r>
      <w:r>
        <w:rPr>
          <w:rStyle w:val="VerbatimChar"/>
        </w:rPr>
        <w:t xml:space="preserve">                rm -f "$$tmp_meta"; \</w:t>
      </w:r>
      <w:r>
        <w:br/>
      </w:r>
      <w:r>
        <w:rPr>
          <w:rStyle w:val="VerbatimChar"/>
        </w:rPr>
        <w:t xml:space="preserve">                mkdir -p "$(SITE_DIR)/$$l/$$version/_downloads"; \</w:t>
      </w:r>
      <w:r>
        <w:br/>
      </w:r>
      <w:r>
        <w:rPr>
          <w:rStyle w:val="VerbatimChar"/>
        </w:rPr>
        <w:t xml:space="preserve">                cp "$$outfile" "$(SITE_DIR)/$$l/$$version/_downloads/adaptadocx-$$l.docx"; \</w:t>
      </w:r>
      <w:r>
        <w:br/>
      </w:r>
      <w:r>
        <w:rPr>
          <w:rStyle w:val="VerbatimChar"/>
        </w:rPr>
        <w:t xml:space="preserve">            fi; \</w:t>
      </w:r>
      <w:r>
        <w:br/>
      </w:r>
      <w:r>
        <w:rPr>
          <w:rStyle w:val="VerbatimChar"/>
        </w:rPr>
        <w:t xml:space="preserve">        done; \</w:t>
      </w:r>
      <w:r>
        <w:br/>
      </w:r>
      <w:r>
        <w:rPr>
          <w:rStyle w:val="VerbatimChar"/>
        </w:rPr>
        <w:t xml:space="preserve">    done</w:t>
      </w:r>
      <w:r>
        <w:br/>
      </w:r>
      <w:r>
        <w:rPr>
          <w:rStyle w:val="VerbatimChar"/>
        </w:rPr>
        <w:t xml:space="preserve">    @echo "[docx] done"</w:t>
      </w:r>
    </w:p>
    <w:bookmarkStart w:id="106" w:name="X28e976ddc30468faa5276b569524022d1a5fa39"/>
    <w:p>
      <w:pPr>
        <w:pStyle w:val="Heading4"/>
      </w:pPr>
      <w:r>
        <w:t xml:space="preserve">Цели контроля качества</w:t>
      </w:r>
    </w:p>
    <w:p>
      <w:pPr>
        <w:pStyle w:val="SourceCode"/>
      </w:pPr>
      <w:r>
        <w:rPr>
          <w:rStyle w:val="VerbatimChar"/>
        </w:rPr>
        <w:t xml:space="preserve">test:</w:t>
      </w:r>
      <w:r>
        <w:br/>
      </w:r>
      <w:r>
        <w:rPr>
          <w:rStyle w:val="VerbatimChar"/>
        </w:rPr>
        <w:t xml:space="preserve">    @if [ -d "$(SITE_DIR)" ]; then \</w:t>
      </w:r>
      <w:r>
        <w:br/>
      </w:r>
      <w:r>
        <w:rPr>
          <w:rStyle w:val="VerbatimChar"/>
        </w:rPr>
        <w:t xml:space="preserve">        htmltest -c .htmltest.yml "$(SITE_DIR)"; \</w:t>
      </w:r>
      <w:r>
        <w:br/>
      </w:r>
      <w:r>
        <w:rPr>
          <w:rStyle w:val="VerbatimChar"/>
        </w:rPr>
        <w:t xml:space="preserve">    else \</w:t>
      </w:r>
      <w:r>
        <w:br/>
      </w:r>
      <w:r>
        <w:rPr>
          <w:rStyle w:val="VerbatimChar"/>
        </w:rPr>
        <w:t xml:space="preserve">        echo "[test] Skipping htmltest - no site built"; \</w:t>
      </w:r>
      <w:r>
        <w:br/>
      </w:r>
      <w:r>
        <w:rPr>
          <w:rStyle w:val="VerbatimChar"/>
        </w:rPr>
        <w:t xml:space="preserve">    fi</w:t>
      </w:r>
      <w:r>
        <w:br/>
      </w:r>
      <w:r>
        <w:rPr>
          <w:rStyle w:val="VerbatimChar"/>
        </w:rPr>
        <w:t xml:space="preserve">    @vale --config=.vale.ini docs/</w:t>
      </w:r>
      <w:r>
        <w:br/>
      </w:r>
      <w:r>
        <w:rPr>
          <w:rStyle w:val="VerbatimChar"/>
        </w:rPr>
        <w:t xml:space="preserve">    @find scripts -name '*.sh' -print0 | xargs -0 -I{} bash -c 'tr -d "\r" &lt; "{}" | shellcheck -'</w:t>
      </w:r>
      <w:r>
        <w:br/>
      </w:r>
      <w:r>
        <w:rPr>
          <w:rStyle w:val="VerbatimChar"/>
        </w:rPr>
        <w:t xml:space="preserve">    @echo '[test] OK'</w:t>
      </w:r>
    </w:p>
    <w:bookmarkEnd w:id="106"/>
    <w:bookmarkStart w:id="107" w:name="build-orchestration---_служебные_цели"/>
    <w:p>
      <w:pPr>
        <w:pStyle w:val="Heading4"/>
      </w:pPr>
      <w:r>
        <w:t xml:space="preserve">Служебные цели</w:t>
      </w:r>
    </w:p>
    <w:p>
      <w:pPr>
        <w:pStyle w:val="SourceCode"/>
      </w:pPr>
      <w:r>
        <w:rPr>
          <w:rStyle w:val="VerbatimChar"/>
        </w:rPr>
        <w:t xml:space="preserve">clean:</w:t>
      </w:r>
      <w:r>
        <w:br/>
      </w:r>
      <w:r>
        <w:rPr>
          <w:rStyle w:val="VerbatimChar"/>
        </w:rPr>
        <w:t xml:space="preserve">    -rm -rf build</w:t>
      </w:r>
      <w:r>
        <w:br/>
      </w:r>
      <w:r>
        <w:rPr>
          <w:rStyle w:val="VerbatimChar"/>
        </w:rPr>
        <w:t xml:space="preserve">    @echo '[clean] build/ removed'</w:t>
      </w:r>
      <w:r>
        <w:br/>
      </w:r>
      <w:r>
        <w:br/>
      </w:r>
      <w:r>
        <w:rPr>
          <w:rStyle w:val="VerbatimChar"/>
        </w:rPr>
        <w:t xml:space="preserve">release: build-site test</w:t>
      </w:r>
      <w:r>
        <w:br/>
      </w:r>
      <w:r>
        <w:rPr>
          <w:rStyle w:val="VerbatimChar"/>
        </w:rPr>
        <w:t xml:space="preserve">    @cd build &amp;&amp; zip -rq ../"$(RELEASE_FILE)" .</w:t>
      </w:r>
      <w:r>
        <w:br/>
      </w:r>
      <w:r>
        <w:rPr>
          <w:rStyle w:val="VerbatimChar"/>
        </w:rPr>
        <w:t xml:space="preserve">    @echo "[release] $(RELEASE_FILE) created"</w:t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RELEASE_FILE := adaptadocx-docs-$(VERSION).zip</w:t>
      </w:r>
      <w:r>
        <w:t xml:space="preserve">.</w:t>
      </w:r>
    </w:p>
    <w:bookmarkEnd w:id="107"/>
    <w:bookmarkEnd w:id="108"/>
    <w:bookmarkStart w:id="109" w:name="X008b427e96cbd8270f9d746f6d54bab68fdd3f0"/>
    <w:p>
      <w:pPr>
        <w:pStyle w:val="Heading3"/>
      </w:pPr>
      <w:r>
        <w:t xml:space="preserve">Работа в контейнере</w:t>
      </w:r>
    </w:p>
    <w:p>
      <w:pPr>
        <w:pStyle w:val="FirstParagraph"/>
      </w:pPr>
      <w:r>
        <w:t xml:space="preserve">Образ Docker инкапсулирует весь тулчейн; типовые запуски:</w:t>
      </w:r>
    </w:p>
    <w:p>
      <w:pPr>
        <w:pStyle w:val="SourceCode"/>
      </w:pPr>
      <w:r>
        <w:rPr>
          <w:rStyle w:val="CommentTok"/>
        </w:rPr>
        <w:t xml:space="preserve"># Сборка образа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build </w:t>
      </w:r>
      <w:r>
        <w:rPr>
          <w:rStyle w:val="AttributeTok"/>
        </w:rPr>
        <w:t xml:space="preserve">-t</w:t>
      </w:r>
      <w:r>
        <w:rPr>
          <w:rStyle w:val="NormalTok"/>
        </w:rPr>
        <w:t xml:space="preserve"> adaptadocx:latest .</w:t>
      </w:r>
      <w:r>
        <w:br/>
      </w:r>
      <w:r>
        <w:br/>
      </w:r>
      <w:r>
        <w:rPr>
          <w:rStyle w:val="CommentTok"/>
        </w:rPr>
        <w:t xml:space="preserve"># Полная сборка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adaptadocx:latest make build-site</w:t>
      </w:r>
      <w:r>
        <w:br/>
      </w:r>
      <w:r>
        <w:br/>
      </w:r>
      <w:r>
        <w:rPr>
          <w:rStyle w:val="CommentTok"/>
        </w:rPr>
        <w:t xml:space="preserve"># Только QA-проверки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adaptadocx:latest make test</w:t>
      </w:r>
      <w:r>
        <w:br/>
      </w:r>
      <w:r>
        <w:br/>
      </w:r>
      <w:r>
        <w:rPr>
          <w:rStyle w:val="CommentTok"/>
        </w:rPr>
        <w:t xml:space="preserve"># Интерактивная отладка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-it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adaptadocx:latest bash</w:t>
      </w:r>
    </w:p>
    <w:bookmarkEnd w:id="109"/>
    <w:bookmarkStart w:id="111" w:name="Xedf25c9bc9bc379b5bae50e436684127286204e"/>
    <w:p>
      <w:pPr>
        <w:pStyle w:val="Heading3"/>
      </w:pPr>
      <w:r>
        <w:t xml:space="preserve">Конфигурационные переменные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2639"/>
        <w:gridCol w:w="2639"/>
        <w:gridCol w:w="2640"/>
      </w:tblGrid>
      <w:tr>
        <w:tc>
          <w:tcPr/>
          <w:p>
            <w:pPr>
              <w:jc w:val="left"/>
            </w:pPr>
            <w:r>
              <w:t xml:space="preserve">Variable</w:t>
            </w:r>
          </w:p>
        </w:tc>
        <w:tc>
          <w:tcPr/>
          <w:p>
            <w:pPr>
              <w:jc w:val="left"/>
            </w:pPr>
            <w:r>
              <w:t xml:space="preserve">Назначение</w:t>
            </w:r>
          </w:p>
        </w:tc>
        <w:tc>
          <w:tcPr/>
          <w:p>
            <w:pPr>
              <w:jc w:val="left"/>
            </w:pPr>
            <w:r>
              <w:t xml:space="preserve">Default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LOCALES</w:t>
            </w:r>
          </w:p>
        </w:tc>
        <w:tc>
          <w:tcPr/>
          <w:p>
            <w:pPr>
              <w:jc w:val="left"/>
            </w:pPr>
            <w:r>
              <w:t xml:space="preserve">Поддерживаемые языки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ru en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VERSION</w:t>
            </w:r>
          </w:p>
        </w:tc>
        <w:tc>
          <w:tcPr/>
          <w:p>
            <w:pPr>
              <w:jc w:val="left"/>
            </w:pPr>
            <w:r>
              <w:t xml:space="preserve">Версия из Git/package.json</w:t>
            </w:r>
          </w:p>
        </w:tc>
        <w:tc>
          <w:tcPr/>
          <w:p>
            <w:pPr>
              <w:jc w:val="left"/>
            </w:pPr>
            <w:r>
              <w:t xml:space="preserve">автоопределение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BUILD_SCOPE</w:t>
            </w:r>
          </w:p>
        </w:tc>
        <w:tc>
          <w:tcPr/>
          <w:p>
            <w:pPr>
              <w:jc w:val="left"/>
            </w:pPr>
            <w:r>
              <w:t xml:space="preserve">Режим сборки (</w:t>
            </w:r>
            <w:r>
              <w:rPr>
                <w:rStyle w:val="VerbatimChar"/>
              </w:rPr>
              <w:t xml:space="preserve">local</w:t>
            </w:r>
            <w:r>
              <w:t xml:space="preserve"> </w:t>
            </w:r>
            <w:r>
              <w:t xml:space="preserve">или</w:t>
            </w:r>
            <w:r>
              <w:t xml:space="preserve"> </w:t>
            </w:r>
            <w:r>
              <w:rPr>
                <w:rStyle w:val="VerbatimChar"/>
              </w:rPr>
              <w:t xml:space="preserve">tags</w:t>
            </w:r>
            <w:r>
              <w:t xml:space="preserve">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local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BUILD_REF</w:t>
            </w:r>
          </w:p>
        </w:tc>
        <w:tc>
          <w:tcPr/>
          <w:p>
            <w:pPr>
              <w:jc w:val="left"/>
            </w:pPr>
            <w:r>
              <w:t xml:space="preserve">Ветка для локального режима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HEAD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SITE_DIR</w:t>
            </w:r>
          </w:p>
        </w:tc>
        <w:tc>
          <w:tcPr/>
          <w:p>
            <w:pPr>
              <w:jc w:val="left"/>
            </w:pPr>
            <w:r>
              <w:t xml:space="preserve">Каталог HTML-сайта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build/site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ASM_DIR</w:t>
            </w:r>
          </w:p>
        </w:tc>
        <w:tc>
          <w:tcPr/>
          <w:p>
            <w:pPr>
              <w:jc w:val="left"/>
            </w:pPr>
            <w:r>
              <w:t xml:space="preserve">Каталог сборки Antora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build/asm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PDF_DIR</w:t>
            </w:r>
          </w:p>
        </w:tc>
        <w:tc>
          <w:tcPr/>
          <w:p>
            <w:pPr>
              <w:jc w:val="left"/>
            </w:pPr>
            <w:r>
              <w:t xml:space="preserve">Каталог PDF-файлов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build/pdf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DOCX_DIR</w:t>
            </w:r>
          </w:p>
        </w:tc>
        <w:tc>
          <w:tcPr/>
          <w:p>
            <w:pPr>
              <w:jc w:val="left"/>
            </w:pPr>
            <w:r>
              <w:t xml:space="preserve">Каталог DOCX-файлов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build/docx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PANDOC_REF</w:t>
            </w:r>
          </w:p>
        </w:tc>
        <w:tc>
          <w:tcPr/>
          <w:p>
            <w:pPr>
              <w:jc w:val="left"/>
            </w:pPr>
            <w:r>
              <w:t xml:space="preserve">Референсный DOCX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docx/reference.docx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LUA_COVER</w:t>
            </w:r>
          </w:p>
        </w:tc>
        <w:tc>
          <w:tcPr/>
          <w:p>
            <w:pPr>
              <w:jc w:val="left"/>
            </w:pPr>
            <w:r>
              <w:t xml:space="preserve">Lua-фильтр обложки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docx/coverpage.lua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SVG_FILTER</w:t>
            </w:r>
          </w:p>
        </w:tc>
        <w:tc>
          <w:tcPr/>
          <w:p>
            <w:pPr>
              <w:jc w:val="left"/>
            </w:pPr>
            <w:r>
              <w:t xml:space="preserve">Lua-фильтр SVG→PNG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docx/svg2png.lua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RELEASE_FILE</w:t>
            </w:r>
          </w:p>
        </w:tc>
        <w:tc>
          <w:tcPr/>
          <w:p>
            <w:pPr>
              <w:jc w:val="left"/>
            </w:pPr>
            <w:r>
              <w:t xml:space="preserve">Имя архива релиза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adaptadocx-docs-$(VERSION).zip</w:t>
            </w:r>
          </w:p>
        </w:tc>
      </w:tr>
    </w:tbl>
    <w:bookmarkStart w:id="110" w:name="Xb0ae69dba589e66f546d1db8483d8fae4e29d7b"/>
    <w:p>
      <w:pPr>
        <w:pStyle w:val="Heading4"/>
      </w:pPr>
      <w:r>
        <w:t xml:space="preserve">Определение версии</w:t>
      </w:r>
    </w:p>
    <w:p>
      <w:pPr>
        <w:pStyle w:val="SourceCode"/>
      </w:pPr>
      <w:r>
        <w:rPr>
          <w:rStyle w:val="VerbatimChar"/>
        </w:rPr>
        <w:t xml:space="preserve">VERSION := $(shell git describe --tags --abbrev=0 2&gt;/dev/null \</w:t>
      </w:r>
      <w:r>
        <w:br/>
      </w:r>
      <w:r>
        <w:rPr>
          <w:rStyle w:val="VerbatimChar"/>
        </w:rPr>
        <w:t xml:space="preserve">             || node -p "require('./package.json').version")</w:t>
      </w:r>
    </w:p>
    <w:bookmarkEnd w:id="110"/>
    <w:bookmarkEnd w:id="111"/>
    <w:bookmarkStart w:id="112" w:name="build-orchestration---_отладка"/>
    <w:p>
      <w:pPr>
        <w:pStyle w:val="Heading3"/>
      </w:pPr>
      <w:r>
        <w:t xml:space="preserve">Отладка</w:t>
      </w:r>
    </w:p>
    <w:p>
      <w:pPr>
        <w:numPr>
          <w:ilvl w:val="0"/>
          <w:numId w:val="1051"/>
        </w:numPr>
      </w:pPr>
      <w:r>
        <w:rPr>
          <w:bCs/>
          <w:b/>
        </w:rPr>
        <w:t xml:space="preserve">Unknown target</w:t>
      </w:r>
      <w:r>
        <w:t xml:space="preserve"> — запускать</w:t>
      </w:r>
      <w:r>
        <w:t xml:space="preserve"> </w:t>
      </w:r>
      <w:r>
        <w:rPr>
          <w:rStyle w:val="VerbatimChar"/>
        </w:rPr>
        <w:t xml:space="preserve">make</w:t>
      </w:r>
      <w:r>
        <w:t xml:space="preserve"> </w:t>
      </w:r>
      <w:r>
        <w:t xml:space="preserve">из корня репозитория</w:t>
      </w:r>
    </w:p>
    <w:p>
      <w:pPr>
        <w:numPr>
          <w:ilvl w:val="0"/>
          <w:numId w:val="1051"/>
        </w:numPr>
      </w:pPr>
      <w:r>
        <w:rPr>
          <w:bCs/>
          <w:b/>
        </w:rPr>
        <w:t xml:space="preserve">Stale artefacts</w:t>
      </w:r>
      <w:r>
        <w:t xml:space="preserve"> — </w:t>
      </w:r>
      <w:r>
        <w:rPr>
          <w:rStyle w:val="VerbatimChar"/>
        </w:rPr>
        <w:t xml:space="preserve">make clean</w:t>
      </w:r>
      <w:r>
        <w:t xml:space="preserve"> </w:t>
      </w:r>
      <w:r>
        <w:t xml:space="preserve">перед новой сборкой</w:t>
      </w:r>
    </w:p>
    <w:p>
      <w:pPr>
        <w:numPr>
          <w:ilvl w:val="0"/>
          <w:numId w:val="1051"/>
        </w:numPr>
      </w:pPr>
      <w:r>
        <w:rPr>
          <w:bCs/>
          <w:b/>
        </w:rPr>
        <w:t xml:space="preserve">CI mismatch</w:t>
      </w:r>
      <w:r>
        <w:t xml:space="preserve"> — версии инструментов в Docker должны совпадать с локальными</w:t>
      </w:r>
    </w:p>
    <w:p>
      <w:pPr>
        <w:pStyle w:val="FirstParagraph"/>
      </w:pPr>
      <w:r>
        <w:t xml:space="preserve">См. также:</w:t>
      </w:r>
      <w:r>
        <w:t xml:space="preserve"> </w:t>
      </w:r>
      <w:hyperlink w:anchor="ci-cd-workflows">
        <w:r>
          <w:rPr>
            <w:rStyle w:val="Hyperlink"/>
          </w:rPr>
          <w:t xml:space="preserve">CI/CD процессы</w:t>
        </w:r>
      </w:hyperlink>
    </w:p>
    <w:bookmarkEnd w:id="112"/>
    <w:bookmarkEnd w:id="113"/>
    <w:bookmarkStart w:id="120" w:name="document-title-management"/>
    <w:p>
      <w:pPr>
        <w:pStyle w:val="Heading2"/>
      </w:pPr>
      <w:r>
        <w:t xml:space="preserve">Управление заголовками</w:t>
      </w:r>
    </w:p>
    <w:p>
      <w:pPr>
        <w:pStyle w:val="FirstParagraph"/>
      </w:pPr>
      <w:r>
        <w:t xml:space="preserve">Заголовки разрешаются по жёсткой трёхуровневой иерархии: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990"/>
        <w:gridCol w:w="297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Приоритет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Источник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Область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Переопределение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1</w:t>
            </w:r>
          </w:p>
        </w:tc>
        <w:tc>
          <w:tcPr/>
          <w:p>
            <w:pPr>
              <w:jc w:val="left"/>
            </w:pPr>
            <w:r>
              <w:t xml:space="preserve">Файл компонента</w:t>
            </w:r>
            <w:r>
              <w:t xml:space="preserve"> </w:t>
            </w:r>
            <w:r>
              <w:rPr>
                <w:rStyle w:val="VerbatimChar"/>
              </w:rPr>
              <w:t xml:space="preserve">docs/*/antora.yml</w:t>
            </w:r>
          </w:p>
        </w:tc>
        <w:tc>
          <w:tcPr/>
          <w:p>
            <w:pPr>
              <w:jc w:val="left"/>
            </w:pPr>
            <w:r>
              <w:t xml:space="preserve">Имя и версия компонента</w:t>
            </w:r>
          </w:p>
        </w:tc>
        <w:tc>
          <w:tcPr/>
          <w:p>
            <w:pPr>
              <w:jc w:val="left"/>
            </w:pPr>
            <w:r>
              <w:t xml:space="preserve">Переопределяет всё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2</w:t>
            </w:r>
          </w:p>
        </w:tc>
        <w:tc>
          <w:tcPr/>
          <w:p>
            <w:pPr>
              <w:jc w:val="left"/>
            </w:pPr>
            <w:r>
              <w:t xml:space="preserve">Playbook</w:t>
            </w:r>
            <w:r>
              <w:t xml:space="preserve"> </w:t>
            </w:r>
            <w:r>
              <w:rPr>
                <w:rStyle w:val="VerbatimChar"/>
              </w:rPr>
              <w:t xml:space="preserve">antora-playbook-*.yml</w:t>
            </w:r>
          </w:p>
        </w:tc>
        <w:tc>
          <w:tcPr/>
          <w:p>
            <w:pPr>
              <w:jc w:val="left"/>
            </w:pPr>
            <w:r>
              <w:t xml:space="preserve">Брендинг сайта</w:t>
            </w:r>
          </w:p>
        </w:tc>
        <w:tc>
          <w:tcPr/>
          <w:p>
            <w:pPr>
              <w:jc w:val="left"/>
            </w:pPr>
            <w:r>
              <w:t xml:space="preserve">Переопределяет документы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3</w:t>
            </w:r>
          </w:p>
        </w:tc>
        <w:tc>
          <w:tcPr/>
          <w:p>
            <w:pPr>
              <w:jc w:val="left"/>
            </w:pPr>
            <w:r>
              <w:t xml:space="preserve">Атрибуты внутри</w:t>
            </w:r>
            <w:r>
              <w:t xml:space="preserve"> </w:t>
            </w:r>
            <w:r>
              <w:rPr>
                <w:rStyle w:val="VerbatimChar"/>
              </w:rPr>
              <w:t xml:space="preserve">.adoc</w:t>
            </w:r>
          </w:p>
        </w:tc>
        <w:tc>
          <w:tcPr/>
          <w:p>
            <w:pPr>
              <w:jc w:val="left"/>
            </w:pPr>
            <w:r>
              <w:t xml:space="preserve">Отдельный файл</w:t>
            </w:r>
          </w:p>
        </w:tc>
        <w:tc>
          <w:tcPr/>
          <w:p>
            <w:pPr>
              <w:jc w:val="left"/>
            </w:pPr>
            <w:r>
              <w:t xml:space="preserve">Самый низкий</w:t>
            </w:r>
          </w:p>
        </w:tc>
      </w:tr>
    </w:tbl>
    <w:bookmarkStart w:id="114" w:name="Xd92ab43d4993e1b183814d77ac1d9d0c9ceb2d5"/>
    <w:p>
      <w:pPr>
        <w:pStyle w:val="Heading3"/>
      </w:pPr>
      <w:r>
        <w:t xml:space="preserve">Заголовки на уровне компонента</w:t>
      </w:r>
    </w:p>
    <w:p>
      <w:pPr>
        <w:pStyle w:val="FirstParagraph"/>
      </w:pPr>
      <w:r>
        <w:t xml:space="preserve">Файл</w:t>
      </w:r>
      <w:r>
        <w:t xml:space="preserve"> </w:t>
      </w:r>
      <w:r>
        <w:rPr>
          <w:rStyle w:val="VerbatimChar"/>
        </w:rPr>
        <w:t xml:space="preserve">docs/en/antora.yml</w:t>
      </w:r>
    </w:p>
    <w:p>
      <w:pPr>
        <w:pStyle w:val="SourceCode"/>
      </w:pP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en</w:t>
      </w:r>
      <w:r>
        <w:br/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Adaptadocx Documentation</w:t>
      </w:r>
      <w:r>
        <w:br/>
      </w:r>
      <w:r>
        <w:rPr>
          <w:rStyle w:val="FunctionTok"/>
        </w:rPr>
        <w:t xml:space="preserve">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'1.0'</w:t>
      </w:r>
      <w:r>
        <w:br/>
      </w:r>
      <w:r>
        <w:rPr>
          <w:rStyle w:val="FunctionTok"/>
        </w:rPr>
        <w:t xml:space="preserve">display_version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'1.0'</w:t>
      </w:r>
      <w:r>
        <w:br/>
      </w:r>
      <w:r>
        <w:br/>
      </w:r>
      <w:r>
        <w:rPr>
          <w:rStyle w:val="FunctionTok"/>
        </w:rPr>
        <w:t xml:space="preserve">asciidoc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attributes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component-title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'{title}'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component-version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'{version}'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document-title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'{component-title} {component-version}'</w:t>
      </w:r>
    </w:p>
    <w:p>
      <w:pPr>
        <w:pStyle w:val="FirstParagraph"/>
      </w:pPr>
      <w:r>
        <w:t xml:space="preserve">Русский компонент в</w:t>
      </w:r>
      <w:r>
        <w:t xml:space="preserve"> </w:t>
      </w:r>
      <w:r>
        <w:rPr>
          <w:rStyle w:val="VerbatimChar"/>
        </w:rPr>
        <w:t xml:space="preserve">docs/ru/antora.yml</w:t>
      </w:r>
      <w:r>
        <w:t xml:space="preserve"> </w:t>
      </w:r>
      <w:r>
        <w:t xml:space="preserve">оформлен аналогично (локализованные строки,</w:t>
      </w:r>
      <w:r>
        <w:t xml:space="preserve"> </w:t>
      </w:r>
      <w:r>
        <w:rPr>
          <w:rStyle w:val="VerbatimChar"/>
        </w:rPr>
        <w:t xml:space="preserve">name: ru</w:t>
      </w:r>
      <w:r>
        <w:t xml:space="preserve">).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Атрибут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Назначение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title</w:t>
            </w:r>
          </w:p>
        </w:tc>
        <w:tc>
          <w:tcPr/>
          <w:p>
            <w:pPr>
              <w:jc w:val="left"/>
            </w:pPr>
            <w:r>
              <w:t xml:space="preserve">Подпись в левой навигации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version</w:t>
            </w:r>
          </w:p>
        </w:tc>
        <w:tc>
          <w:tcPr/>
          <w:p>
            <w:pPr>
              <w:jc w:val="left"/>
            </w:pPr>
            <w:r>
              <w:t xml:space="preserve">Машиночитаемая версия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display_version</w:t>
            </w:r>
          </w:p>
        </w:tc>
        <w:tc>
          <w:tcPr/>
          <w:p>
            <w:pPr>
              <w:jc w:val="left"/>
            </w:pPr>
            <w:r>
              <w:t xml:space="preserve">Человекочитаемая версия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component-title</w:t>
            </w:r>
          </w:p>
        </w:tc>
        <w:tc>
          <w:tcPr/>
          <w:p>
            <w:pPr>
              <w:jc w:val="left"/>
            </w:pPr>
            <w:r>
              <w:t xml:space="preserve">Переиспользуемый атрибут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document-title</w:t>
            </w:r>
          </w:p>
        </w:tc>
        <w:tc>
          <w:tcPr/>
          <w:p>
            <w:pPr>
              <w:jc w:val="left"/>
            </w:pPr>
            <w:r>
              <w:t xml:space="preserve">Шаблон для производных заголовков</w:t>
            </w:r>
          </w:p>
        </w:tc>
      </w:tr>
    </w:tbl>
    <w:bookmarkEnd w:id="114"/>
    <w:bookmarkStart w:id="115" w:name="X76f414af6a1a7827846a810810a37e40c3852c6"/>
    <w:p>
      <w:pPr>
        <w:pStyle w:val="Heading3"/>
      </w:pPr>
      <w:r>
        <w:t xml:space="preserve">Заголовки на уровне playbook</w:t>
      </w:r>
    </w:p>
    <w:p>
      <w:pPr>
        <w:pStyle w:val="FirstParagraph"/>
      </w:pPr>
      <w:r>
        <w:t xml:space="preserve">Фрагмент</w:t>
      </w:r>
      <w:r>
        <w:t xml:space="preserve"> </w:t>
      </w:r>
      <w:r>
        <w:rPr>
          <w:rStyle w:val="VerbatimChar"/>
        </w:rPr>
        <w:t xml:space="preserve">antora-playbook-en.yml</w:t>
      </w:r>
    </w:p>
    <w:p>
      <w:pPr>
        <w:pStyle w:val="SourceCode"/>
      </w:pPr>
      <w:r>
        <w:rPr>
          <w:rStyle w:val="FunctionTok"/>
        </w:rPr>
        <w:t xml:space="preserve">site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Adaptadocx Documentation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start_page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en::index.adoc</w:t>
      </w:r>
      <w:r>
        <w:br/>
      </w:r>
      <w:r>
        <w:br/>
      </w:r>
      <w:r>
        <w:rPr>
          <w:rStyle w:val="FunctionTok"/>
        </w:rPr>
        <w:t xml:space="preserve">asciidoc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attributes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site-title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'{site.title}'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page-title-pattern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'{site-title} - {page-title}'</w:t>
      </w:r>
    </w:p>
    <w:p>
      <w:pPr>
        <w:pStyle w:val="FirstParagraph"/>
      </w:pPr>
      <w:r>
        <w:t xml:space="preserve">Русский playbook</w:t>
      </w:r>
      <w:r>
        <w:t xml:space="preserve"> </w:t>
      </w:r>
      <w:r>
        <w:rPr>
          <w:rStyle w:val="VerbatimChar"/>
        </w:rPr>
        <w:t xml:space="preserve">antora-playbook-ru.yml</w:t>
      </w:r>
      <w:r>
        <w:t xml:space="preserve"> </w:t>
      </w:r>
      <w:r>
        <w:t xml:space="preserve">зеркален и использует локализованные значения.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Атрибут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Назначение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site.title</w:t>
            </w:r>
          </w:p>
        </w:tc>
        <w:tc>
          <w:tcPr/>
          <w:p>
            <w:pPr>
              <w:jc w:val="left"/>
            </w:pPr>
            <w:r>
              <w:t xml:space="preserve">Основной HTML</w:t>
            </w:r>
            <w:r>
              <w:t xml:space="preserve"> </w:t>
            </w:r>
            <w:r>
              <w:rPr>
                <w:rStyle w:val="VerbatimChar"/>
              </w:rPr>
              <w:t xml:space="preserve">&lt;title&gt;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site-title</w:t>
            </w:r>
          </w:p>
        </w:tc>
        <w:tc>
          <w:tcPr/>
          <w:p>
            <w:pPr>
              <w:jc w:val="left"/>
            </w:pPr>
            <w:r>
              <w:t xml:space="preserve">Переиспользуемый атрибут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page-title-pattern</w:t>
            </w:r>
          </w:p>
        </w:tc>
        <w:tc>
          <w:tcPr/>
          <w:p>
            <w:pPr>
              <w:jc w:val="left"/>
            </w:pPr>
            <w:r>
              <w:t xml:space="preserve">Глобальный шаблон HTML-</w:t>
            </w:r>
            <w:r>
              <w:rPr>
                <w:rStyle w:val="VerbatimChar"/>
              </w:rPr>
              <w:t xml:space="preserve">&lt;title&gt;</w:t>
            </w:r>
          </w:p>
        </w:tc>
      </w:tr>
    </w:tbl>
    <w:bookmarkEnd w:id="115"/>
    <w:bookmarkStart w:id="116" w:name="X5a39dddc906f5800ae5b858f3255dff686f08cd"/>
    <w:p>
      <w:pPr>
        <w:pStyle w:val="Heading3"/>
      </w:pPr>
      <w:r>
        <w:t xml:space="preserve">Заголовки на уровне документа</w:t>
      </w:r>
    </w:p>
    <w:p>
      <w:pPr>
        <w:pStyle w:val="FirstParagraph"/>
      </w:pPr>
      <w:r>
        <w:t xml:space="preserve">Внутри любого</w:t>
      </w:r>
      <w:r>
        <w:t xml:space="preserve"> </w:t>
      </w:r>
      <w:r>
        <w:rPr>
          <w:rStyle w:val="VerbatimChar"/>
        </w:rPr>
        <w:t xml:space="preserve">.adoc</w:t>
      </w:r>
      <w:r>
        <w:t xml:space="preserve">-файла:</w:t>
      </w:r>
    </w:p>
    <w:p>
      <w:pPr>
        <w:pStyle w:val="SourceCode"/>
      </w:pPr>
      <w:r>
        <w:rPr>
          <w:rStyle w:val="VerbatimChar"/>
        </w:rPr>
        <w:t xml:space="preserve">= Архитектура системы</w:t>
      </w:r>
      <w:r>
        <w:br/>
      </w:r>
      <w:r>
        <w:rPr>
          <w:rStyle w:val="VerbatimChar"/>
        </w:rPr>
        <w:t xml:space="preserve">:navtitle: Архитектура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319"/>
        <w:gridCol w:w="396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Атрибут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Эффект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Можно переопределить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= Title</w:t>
            </w:r>
          </w:p>
        </w:tc>
        <w:tc>
          <w:tcPr/>
          <w:p>
            <w:pPr>
              <w:jc w:val="left"/>
            </w:pPr>
            <w:r>
              <w:t xml:space="preserve">H1 в отрендеренном контенте</w:t>
            </w:r>
          </w:p>
        </w:tc>
        <w:tc>
          <w:tcPr/>
          <w:p>
            <w:pPr>
              <w:jc w:val="left"/>
            </w:pPr>
            <w:r>
              <w:t xml:space="preserve">Метаданные могут меняться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:navtitle:</w:t>
            </w:r>
          </w:p>
        </w:tc>
        <w:tc>
          <w:tcPr/>
          <w:p>
            <w:pPr>
              <w:jc w:val="left"/>
            </w:pPr>
            <w:r>
              <w:t xml:space="preserve">Пункт меню</w:t>
            </w:r>
          </w:p>
        </w:tc>
        <w:tc>
          <w:tcPr/>
          <w:p>
            <w:pPr>
              <w:jc w:val="left"/>
            </w:pPr>
            <w:r>
              <w:t xml:space="preserve">Может быть заменён навигацией компонента (</w:t>
            </w:r>
            <w:r>
              <w:rPr>
                <w:rStyle w:val="VerbatimChar"/>
              </w:rPr>
              <w:t xml:space="preserve">nav.adoc</w:t>
            </w:r>
            <w:r>
              <w:t xml:space="preserve">)</w:t>
            </w:r>
          </w:p>
        </w:tc>
      </w:tr>
    </w:tbl>
    <w:bookmarkEnd w:id="116"/>
    <w:bookmarkStart w:id="117" w:name="X70d24951639d51bce8cfa554ab1744f363b5d62"/>
    <w:p>
      <w:pPr>
        <w:pStyle w:val="Heading3"/>
      </w:pPr>
      <w:r>
        <w:t xml:space="preserve">Обработка при выводе</w:t>
      </w:r>
    </w:p>
    <w:p>
      <w:pPr>
        <w:numPr>
          <w:ilvl w:val="0"/>
          <w:numId w:val="1052"/>
        </w:numPr>
      </w:pPr>
      <w:r>
        <w:rPr>
          <w:bCs/>
          <w:b/>
        </w:rPr>
        <w:t xml:space="preserve">HTML</w:t>
      </w:r>
      <w:r>
        <w:t xml:space="preserve"> — </w:t>
      </w:r>
      <w:r>
        <w:rPr>
          <w:rStyle w:val="VerbatimChar"/>
        </w:rPr>
        <w:t xml:space="preserve">&lt;title&gt;</w:t>
      </w:r>
      <w:r>
        <w:t xml:space="preserve"> </w:t>
      </w:r>
      <w:r>
        <w:t xml:space="preserve">определяется по</w:t>
      </w:r>
      <w:r>
        <w:t xml:space="preserve"> </w:t>
      </w:r>
      <w:r>
        <w:rPr>
          <w:rStyle w:val="VerbatimChar"/>
        </w:rPr>
        <w:t xml:space="preserve">page-title-pattern</w:t>
      </w:r>
      <w:r>
        <w:t xml:space="preserve"> </w:t>
      </w:r>
      <w:r>
        <w:t xml:space="preserve">→ значения компонента → заголовок документа.</w:t>
      </w:r>
    </w:p>
    <w:p>
      <w:pPr>
        <w:numPr>
          <w:ilvl w:val="0"/>
          <w:numId w:val="1052"/>
        </w:numPr>
      </w:pPr>
      <w:r>
        <w:rPr>
          <w:bCs/>
          <w:b/>
        </w:rPr>
        <w:t xml:space="preserve">PDF</w:t>
      </w:r>
      <w:r>
        <w:t xml:space="preserve"> — заголовок/версия берутся из атрибутов компонента; Makefile передаёт</w:t>
      </w:r>
      <w:r>
        <w:t xml:space="preserve"> </w:t>
      </w:r>
      <w:r>
        <w:rPr>
          <w:rStyle w:val="VerbatimChar"/>
        </w:rPr>
        <w:t xml:space="preserve">-a revnumber=&lt;version&gt;</w:t>
      </w:r>
      <w:r>
        <w:t xml:space="preserve">.</w:t>
      </w:r>
    </w:p>
    <w:p>
      <w:pPr>
        <w:numPr>
          <w:ilvl w:val="0"/>
          <w:numId w:val="1052"/>
        </w:numPr>
      </w:pPr>
      <w:r>
        <w:rPr>
          <w:bCs/>
          <w:b/>
        </w:rPr>
        <w:t xml:space="preserve">DOCX</w:t>
      </w:r>
      <w:r>
        <w:t xml:space="preserve"> — метаданные загружаются из</w:t>
      </w:r>
      <w:r>
        <w:t xml:space="preserve"> </w:t>
      </w:r>
      <w:r>
        <w:rPr>
          <w:rStyle w:val="VerbatimChar"/>
        </w:rPr>
        <w:t xml:space="preserve">config/meta-en.yml</w:t>
      </w:r>
      <w:r>
        <w:t xml:space="preserve"> </w:t>
      </w:r>
      <w:r>
        <w:t xml:space="preserve">/</w:t>
      </w:r>
      <w:r>
        <w:t xml:space="preserve"> </w:t>
      </w:r>
      <w:r>
        <w:rPr>
          <w:rStyle w:val="VerbatimChar"/>
        </w:rPr>
        <w:t xml:space="preserve">config/meta-ru.yml</w:t>
      </w:r>
      <w:r>
        <w:t xml:space="preserve">; для каждой версии Makefile создаёт временный файл</w:t>
      </w:r>
      <w:r>
        <w:t xml:space="preserve"> </w:t>
      </w:r>
      <w:r>
        <w:rPr>
          <w:rStyle w:val="VerbatimChar"/>
        </w:rPr>
        <w:t xml:space="preserve">build/docx/meta-&lt;locale&gt;-&lt;version&gt;.yml</w:t>
      </w:r>
      <w:r>
        <w:t xml:space="preserve"> </w:t>
      </w:r>
      <w:r>
        <w:t xml:space="preserve">с подстановкой</w:t>
      </w:r>
      <w:r>
        <w:t xml:space="preserve"> </w:t>
      </w:r>
      <w:r>
        <w:rPr>
          <w:rStyle w:val="VerbatimChar"/>
        </w:rPr>
        <w:t xml:space="preserve">0.1.0</w:t>
      </w:r>
      <w:r>
        <w:t xml:space="preserve">.</w:t>
      </w:r>
    </w:p>
    <w:bookmarkEnd w:id="117"/>
    <w:bookmarkStart w:id="118" w:name="document-title-management---_диагностика"/>
    <w:p>
      <w:pPr>
        <w:pStyle w:val="Heading3"/>
      </w:pPr>
      <w:r>
        <w:t xml:space="preserve">Диагностика</w:t>
      </w:r>
    </w:p>
    <w:p>
      <w:pPr>
        <w:numPr>
          <w:ilvl w:val="0"/>
          <w:numId w:val="1053"/>
        </w:numPr>
      </w:pPr>
      <w:r>
        <w:rPr>
          <w:bCs/>
          <w:b/>
        </w:rPr>
        <w:t xml:space="preserve">Несогласованные заголовки</w:t>
      </w:r>
      <w:r>
        <w:t xml:space="preserve"> — проверьте</w:t>
      </w:r>
      <w:r>
        <w:t xml:space="preserve"> </w:t>
      </w:r>
      <w:r>
        <w:rPr>
          <w:rStyle w:val="VerbatimChar"/>
        </w:rPr>
        <w:t xml:space="preserve">title</w:t>
      </w:r>
      <w:r>
        <w:t xml:space="preserve">/</w:t>
      </w:r>
      <w:r>
        <w:rPr>
          <w:rStyle w:val="VerbatimChar"/>
        </w:rPr>
        <w:t xml:space="preserve">version</w:t>
      </w:r>
      <w:r>
        <w:t xml:space="preserve"> </w:t>
      </w:r>
      <w:r>
        <w:t xml:space="preserve">компонента и атрибуты playbook.</w:t>
      </w:r>
    </w:p>
    <w:p>
      <w:pPr>
        <w:numPr>
          <w:ilvl w:val="0"/>
          <w:numId w:val="1053"/>
        </w:numPr>
      </w:pPr>
      <w:r>
        <w:rPr>
          <w:bCs/>
          <w:b/>
        </w:rPr>
        <w:t xml:space="preserve">Неверный заголовок/версия в PDF</w:t>
      </w:r>
      <w:r>
        <w:t xml:space="preserve"> — проверьте использование</w:t>
      </w:r>
      <w:r>
        <w:t xml:space="preserve"> </w:t>
      </w:r>
      <w:r>
        <w:rPr>
          <w:rStyle w:val="VerbatimChar"/>
        </w:rPr>
        <w:t xml:space="preserve">-a revnumber</w:t>
      </w:r>
      <w:r>
        <w:t xml:space="preserve"> </w:t>
      </w:r>
      <w:r>
        <w:t xml:space="preserve">в Makefile и настройки темы</w:t>
      </w:r>
      <w:r>
        <w:t xml:space="preserve"> </w:t>
      </w:r>
      <w:r>
        <w:rPr>
          <w:rStyle w:val="VerbatimChar"/>
        </w:rPr>
        <w:t xml:space="preserve">config/default-theme.yml</w:t>
      </w:r>
      <w:r>
        <w:t xml:space="preserve">.</w:t>
      </w:r>
    </w:p>
    <w:p>
      <w:pPr>
        <w:numPr>
          <w:ilvl w:val="0"/>
          <w:numId w:val="1053"/>
        </w:numPr>
      </w:pPr>
      <w:r>
        <w:rPr>
          <w:bCs/>
          <w:b/>
        </w:rPr>
        <w:t xml:space="preserve">Несоответствие меню и страницы</w:t>
      </w:r>
      <w:r>
        <w:t xml:space="preserve"> — корректируйте</w:t>
      </w:r>
      <w:r>
        <w:t xml:space="preserve"> </w:t>
      </w:r>
      <w:r>
        <w:rPr>
          <w:rStyle w:val="VerbatimChar"/>
        </w:rPr>
        <w:t xml:space="preserve">:navtitle:</w:t>
      </w:r>
      <w:r>
        <w:t xml:space="preserve"> </w:t>
      </w:r>
      <w:r>
        <w:t xml:space="preserve">или</w:t>
      </w:r>
      <w:r>
        <w:t xml:space="preserve"> </w:t>
      </w:r>
      <w:r>
        <w:rPr>
          <w:rStyle w:val="VerbatimChar"/>
        </w:rPr>
        <w:t xml:space="preserve">nav.adoc</w:t>
      </w:r>
      <w:r>
        <w:t xml:space="preserve"> </w:t>
      </w:r>
      <w:r>
        <w:t xml:space="preserve">компонента.</w:t>
      </w:r>
    </w:p>
    <w:bookmarkEnd w:id="118"/>
    <w:bookmarkStart w:id="119" w:name="document-title-management---_см_также"/>
    <w:p>
      <w:pPr>
        <w:pStyle w:val="Heading3"/>
      </w:pPr>
      <w:r>
        <w:t xml:space="preserve">См. также</w:t>
      </w:r>
    </w:p>
    <w:p>
      <w:pPr>
        <w:numPr>
          <w:ilvl w:val="0"/>
          <w:numId w:val="1054"/>
        </w:numPr>
      </w:pPr>
      <w:hyperlink w:anchor="system-architecture">
        <w:r>
          <w:rPr>
            <w:rStyle w:val="Hyperlink"/>
          </w:rPr>
          <w:t xml:space="preserve">Архитектура</w:t>
        </w:r>
      </w:hyperlink>
    </w:p>
    <w:p>
      <w:pPr>
        <w:numPr>
          <w:ilvl w:val="0"/>
          <w:numId w:val="1054"/>
        </w:numPr>
      </w:pPr>
      <w:hyperlink w:anchor="ci-cd-workflows">
        <w:r>
          <w:rPr>
            <w:rStyle w:val="Hyperlink"/>
          </w:rPr>
          <w:t xml:space="preserve">CI/CD процессы</w:t>
        </w:r>
      </w:hyperlink>
    </w:p>
    <w:p>
      <w:pPr>
        <w:numPr>
          <w:ilvl w:val="0"/>
          <w:numId w:val="1054"/>
        </w:numPr>
      </w:pPr>
      <w:hyperlink w:anchor="build-orchestration">
        <w:r>
          <w:rPr>
            <w:rStyle w:val="Hyperlink"/>
          </w:rPr>
          <w:t xml:space="preserve">Оркестрация сборки</w:t>
        </w:r>
      </w:hyperlink>
    </w:p>
    <w:bookmarkEnd w:id="119"/>
    <w:bookmarkEnd w:id="120"/>
    <w:bookmarkStart w:id="129" w:name="version-management"/>
    <w:p>
      <w:pPr>
        <w:pStyle w:val="Heading2"/>
      </w:pPr>
      <w:r>
        <w:t xml:space="preserve">Управление версиями</w:t>
      </w:r>
    </w:p>
    <w:p>
      <w:pPr>
        <w:pStyle w:val="FirstParagraph"/>
      </w:pPr>
      <w:r>
        <w:t xml:space="preserve">Adaptadocx координирует публикации документации на разных языках с помощью</w:t>
      </w:r>
      <w:r>
        <w:t xml:space="preserve"> </w:t>
      </w:r>
      <w:r>
        <w:rPr>
          <w:bCs/>
          <w:b/>
        </w:rPr>
        <w:t xml:space="preserve">семантического версионирования</w:t>
      </w:r>
      <w:r>
        <w:t xml:space="preserve">, метаданных компонентов Antora и</w:t>
      </w:r>
      <w:r>
        <w:t xml:space="preserve"> </w:t>
      </w:r>
      <w:r>
        <w:t xml:space="preserve">CI-workflow, основанных на Git-тегах.</w:t>
      </w:r>
    </w:p>
    <w:bookmarkStart w:id="121" w:name="X8732e5ec3a263d75f3c3a54f0ab924912482ed0"/>
    <w:p>
      <w:pPr>
        <w:pStyle w:val="Heading3"/>
      </w:pPr>
      <w:r>
        <w:t xml:space="preserve">Семантическое версионирование</w:t>
      </w:r>
    </w:p>
    <w:p>
      <w:pPr>
        <w:pStyle w:val="FirstParagraph"/>
      </w:pPr>
      <w:r>
        <w:t xml:space="preserve">Строка версии:</w:t>
      </w:r>
      <w:r>
        <w:t xml:space="preserve"> </w:t>
      </w:r>
      <w:r>
        <w:rPr>
          <w:bCs/>
          <w:b/>
        </w:rPr>
        <w:t xml:space="preserve">MAJOR.MINOR.PATCH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Сегмент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Пояснение</w:t>
            </w:r>
          </w:p>
        </w:tc>
      </w:tr>
      <w:tr>
        <w:tc>
          <w:tcPr/>
          <w:p>
            <w:pPr>
              <w:jc w:val="left"/>
            </w:pPr>
            <w:r>
              <w:t xml:space="preserve">MAJOR</w:t>
            </w:r>
          </w:p>
        </w:tc>
        <w:tc>
          <w:tcPr/>
          <w:p>
            <w:pPr>
              <w:jc w:val="left"/>
            </w:pPr>
            <w:r>
              <w:t xml:space="preserve">Несовместимые изменения</w:t>
            </w:r>
          </w:p>
        </w:tc>
      </w:tr>
      <w:tr>
        <w:tc>
          <w:tcPr/>
          <w:p>
            <w:pPr>
              <w:jc w:val="left"/>
            </w:pPr>
            <w:r>
              <w:t xml:space="preserve">MINOR</w:t>
            </w:r>
          </w:p>
        </w:tc>
        <w:tc>
          <w:tcPr/>
          <w:p>
            <w:pPr>
              <w:jc w:val="left"/>
            </w:pPr>
            <w:r>
              <w:t xml:space="preserve">Новые функции без ломки</w:t>
            </w:r>
          </w:p>
        </w:tc>
      </w:tr>
      <w:tr>
        <w:tc>
          <w:tcPr/>
          <w:p>
            <w:pPr>
              <w:jc w:val="left"/>
            </w:pPr>
            <w:r>
              <w:t xml:space="preserve">PATCH</w:t>
            </w:r>
          </w:p>
        </w:tc>
        <w:tc>
          <w:tcPr/>
          <w:p>
            <w:pPr>
              <w:jc w:val="left"/>
            </w:pPr>
            <w:r>
              <w:t xml:space="preserve">Исправления ошибок / только docs</w:t>
            </w:r>
          </w:p>
        </w:tc>
      </w:tr>
    </w:tbl>
    <w:p>
      <w:pPr>
        <w:pStyle w:val="BodyText"/>
      </w:pPr>
      <w:r>
        <w:rPr>
          <w:bCs/>
          <w:b/>
        </w:rPr>
        <w:t xml:space="preserve">Хронология примеров</w:t>
      </w:r>
    </w:p>
    <w:p>
      <w:pPr>
        <w:pStyle w:val="SourceCode"/>
      </w:pPr>
      <w:r>
        <w:rPr>
          <w:rStyle w:val="VerbatimChar"/>
        </w:rPr>
        <w:t xml:space="preserve">1.0.0  → первый релиз</w:t>
      </w:r>
      <w:r>
        <w:br/>
      </w:r>
      <w:r>
        <w:rPr>
          <w:rStyle w:val="VerbatimChar"/>
        </w:rPr>
        <w:t xml:space="preserve">1.1.0  → новые возможности</w:t>
      </w:r>
      <w:r>
        <w:br/>
      </w:r>
      <w:r>
        <w:rPr>
          <w:rStyle w:val="VerbatimChar"/>
        </w:rPr>
        <w:t xml:space="preserve">1.1.1  → фиксы / docs</w:t>
      </w:r>
      <w:r>
        <w:br/>
      </w:r>
      <w:r>
        <w:rPr>
          <w:rStyle w:val="VerbatimChar"/>
        </w:rPr>
        <w:t xml:space="preserve">2.0.0  → несовместимое изменение</w:t>
      </w:r>
    </w:p>
    <w:bookmarkEnd w:id="121"/>
    <w:bookmarkStart w:id="122" w:name="version-management---_правила_git"/>
    <w:p>
      <w:pPr>
        <w:pStyle w:val="Heading3"/>
      </w:pPr>
      <w:r>
        <w:t xml:space="preserve">Правила Git</w:t>
      </w:r>
    </w:p>
    <w:p>
      <w:pPr>
        <w:pStyle w:val="FirstParagraph"/>
      </w:pPr>
      <w:r>
        <w:rPr>
          <w:bCs/>
          <w:b/>
        </w:rPr>
        <w:t xml:space="preserve">Тег и публикация</w:t>
      </w:r>
    </w:p>
    <w:p>
      <w:pPr>
        <w:pStyle w:val="SourceCode"/>
      </w:pPr>
      <w:r>
        <w:rPr>
          <w:rStyle w:val="FunctionTok"/>
        </w:rPr>
        <w:t xml:space="preserve">git</w:t>
      </w:r>
      <w:r>
        <w:rPr>
          <w:rStyle w:val="NormalTok"/>
        </w:rPr>
        <w:t xml:space="preserve"> tag </w:t>
      </w:r>
      <w:r>
        <w:rPr>
          <w:rStyle w:val="AttributeTok"/>
        </w:rPr>
        <w:t xml:space="preserve">-a</w:t>
      </w:r>
      <w:r>
        <w:rPr>
          <w:rStyle w:val="NormalTok"/>
        </w:rPr>
        <w:t xml:space="preserve"> v1.2.0 </w:t>
      </w:r>
      <w:r>
        <w:rPr>
          <w:rStyle w:val="AttributeTok"/>
        </w:rPr>
        <w:t xml:space="preserve">-m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"Release 1.2.0"</w:t>
      </w:r>
      <w:r>
        <w:br/>
      </w:r>
      <w:r>
        <w:rPr>
          <w:rStyle w:val="FunctionTok"/>
        </w:rPr>
        <w:t xml:space="preserve">git</w:t>
      </w:r>
      <w:r>
        <w:rPr>
          <w:rStyle w:val="NormalTok"/>
        </w:rPr>
        <w:t xml:space="preserve"> push origin </w:t>
      </w:r>
      <w:r>
        <w:rPr>
          <w:rStyle w:val="AttributeTok"/>
        </w:rPr>
        <w:t xml:space="preserve">--tags</w:t>
      </w:r>
    </w:p>
    <w:p>
      <w:pPr>
        <w:pStyle w:val="TableCaption"/>
      </w:pPr>
      <w:r>
        <w:t xml:space="preserve">Типы веток</w:t>
      </w:r>
    </w:p>
    <w:tbl>
      <w:tblPr>
        <w:tblStyle w:val="Table"/>
        <w:tblW w:type="pct" w:w="5000"/>
        <w:tblLook w:firstRow="1" w:lastRow="0" w:firstColumn="0" w:lastColumn="0" w:noHBand="0" w:noVBand="0" w:val="0020"/>
        <w:tblCaption w:val="Типы веток"/>
      </w:tblPr>
      <w:tblGrid>
        <w:gridCol w:w="1584"/>
        <w:gridCol w:w="3168"/>
        <w:gridCol w:w="3168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Ветка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Назначение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Шаблон</w:t>
            </w:r>
          </w:p>
        </w:tc>
      </w:tr>
      <w:tr>
        <w:tc>
          <w:tcPr/>
          <w:p>
            <w:pPr>
              <w:jc w:val="left"/>
            </w:pPr>
            <w:r>
              <w:t xml:space="preserve">main</w:t>
            </w:r>
          </w:p>
        </w:tc>
        <w:tc>
          <w:tcPr/>
          <w:p>
            <w:pPr>
              <w:jc w:val="left"/>
            </w:pPr>
            <w:r>
              <w:t xml:space="preserve">Стабильный код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main</w:t>
            </w:r>
          </w:p>
        </w:tc>
      </w:tr>
      <w:tr>
        <w:tc>
          <w:tcPr/>
          <w:p>
            <w:pPr>
              <w:jc w:val="left"/>
            </w:pPr>
            <w:r>
              <w:t xml:space="preserve">Feature</w:t>
            </w:r>
          </w:p>
        </w:tc>
        <w:tc>
          <w:tcPr/>
          <w:p>
            <w:pPr>
              <w:jc w:val="left"/>
            </w:pPr>
            <w:r>
              <w:t xml:space="preserve">Новая функциональность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feature/*</w:t>
            </w:r>
          </w:p>
        </w:tc>
      </w:tr>
      <w:tr>
        <w:tc>
          <w:tcPr/>
          <w:p>
            <w:pPr>
              <w:jc w:val="left"/>
            </w:pPr>
            <w:r>
              <w:t xml:space="preserve">Release</w:t>
            </w:r>
          </w:p>
        </w:tc>
        <w:tc>
          <w:tcPr/>
          <w:p>
            <w:pPr>
              <w:jc w:val="left"/>
            </w:pPr>
            <w:r>
              <w:t xml:space="preserve">Подготовка релиза (редко)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release/vX.Y.Z</w:t>
            </w:r>
          </w:p>
        </w:tc>
      </w:tr>
      <w:tr>
        <w:tc>
          <w:tcPr/>
          <w:p>
            <w:pPr>
              <w:jc w:val="left"/>
            </w:pPr>
            <w:r>
              <w:t xml:space="preserve">Hot-fix</w:t>
            </w:r>
          </w:p>
        </w:tc>
        <w:tc>
          <w:tcPr/>
          <w:p>
            <w:pPr>
              <w:jc w:val="left"/>
            </w:pPr>
            <w:r>
              <w:t xml:space="preserve">Срочный патч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hotfix/vX.Y.Z</w:t>
            </w:r>
          </w:p>
        </w:tc>
      </w:tr>
    </w:tbl>
    <w:bookmarkEnd w:id="122"/>
    <w:bookmarkStart w:id="123" w:name="Xed388f97d2b2425da86934cb5a4cf59d453a4f2"/>
    <w:p>
      <w:pPr>
        <w:pStyle w:val="Heading3"/>
      </w:pPr>
      <w:r>
        <w:t xml:space="preserve">Версии компонентов Antora</w:t>
      </w:r>
    </w:p>
    <w:p>
      <w:pPr>
        <w:pStyle w:val="FirstParagraph"/>
      </w:pPr>
      <w:r>
        <w:t xml:space="preserve">У каждой локали свой</w:t>
      </w:r>
      <w:r>
        <w:t xml:space="preserve"> </w:t>
      </w:r>
      <w:r>
        <w:rPr>
          <w:rStyle w:val="VerbatimChar"/>
        </w:rPr>
        <w:t xml:space="preserve">antora.yml</w:t>
      </w:r>
      <w:r>
        <w:t xml:space="preserve">. Для</w:t>
      </w:r>
      <w:r>
        <w:t xml:space="preserve"> </w:t>
      </w:r>
      <w:r>
        <w:rPr>
          <w:bCs/>
          <w:b/>
        </w:rPr>
        <w:t xml:space="preserve">сборок по тегам</w:t>
      </w:r>
      <w:r>
        <w:t xml:space="preserve"> </w:t>
      </w:r>
      <w:r>
        <w:t xml:space="preserve">Antora</w:t>
      </w:r>
      <w:r>
        <w:t xml:space="preserve"> </w:t>
      </w:r>
      <w:r>
        <w:t xml:space="preserve">подставляет версию из Git-тега. Для</w:t>
      </w:r>
      <w:r>
        <w:t xml:space="preserve"> </w:t>
      </w:r>
      <w:r>
        <w:rPr>
          <w:bCs/>
          <w:b/>
        </w:rPr>
        <w:t xml:space="preserve">сборок по веткам</w:t>
      </w:r>
      <w:r>
        <w:t xml:space="preserve"> </w:t>
      </w:r>
      <w:r>
        <w:t xml:space="preserve">контент публикуется</w:t>
      </w:r>
      <w:r>
        <w:t xml:space="preserve"> </w:t>
      </w:r>
      <w:r>
        <w:t xml:space="preserve">под псевдоверсией</w:t>
      </w:r>
      <w:r>
        <w:t xml:space="preserve"> </w:t>
      </w:r>
      <w:r>
        <w:rPr>
          <w:rStyle w:val="VerbatimChar"/>
        </w:rPr>
        <w:t xml:space="preserve">current</w:t>
      </w:r>
      <w:r>
        <w:t xml:space="preserve"> </w:t>
      </w:r>
      <w:r>
        <w:t xml:space="preserve">(или именем ветки). Плейсхолдеры в репозитории</w:t>
      </w:r>
      <w:r>
        <w:t xml:space="preserve"> </w:t>
      </w:r>
      <w:r>
        <w:t xml:space="preserve">не требуются.</w:t>
      </w:r>
    </w:p>
    <w:p>
      <w:pPr>
        <w:pStyle w:val="BodyText"/>
      </w:pPr>
      <w:r>
        <w:rPr>
          <w:bCs/>
          <w:b/>
        </w:rPr>
        <w:t xml:space="preserve">Английский</w:t>
      </w:r>
    </w:p>
    <w:p>
      <w:pPr>
        <w:pStyle w:val="SourceCode"/>
      </w:pP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adaptadocx</w:t>
      </w:r>
      <w:r>
        <w:br/>
      </w:r>
      <w:r>
        <w:rPr>
          <w:rStyle w:val="FunctionTok"/>
        </w:rPr>
        <w:t xml:space="preserve">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'current'</w:t>
      </w:r>
      <w:r>
        <w:rPr>
          <w:rStyle w:val="CommentTok"/>
        </w:rPr>
        <w:t xml:space="preserve">   # сборка по тегам переопределит автоматически</w:t>
      </w:r>
      <w:r>
        <w:br/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Adaptadocx Documentation</w:t>
      </w:r>
    </w:p>
    <w:p>
      <w:pPr>
        <w:pStyle w:val="FirstParagraph"/>
      </w:pPr>
      <w:r>
        <w:rPr>
          <w:bCs/>
          <w:b/>
        </w:rPr>
        <w:t xml:space="preserve">Русский</w:t>
      </w:r>
    </w:p>
    <w:p>
      <w:pPr>
        <w:pStyle w:val="SourceCode"/>
      </w:pP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adaptadocx</w:t>
      </w:r>
      <w:r>
        <w:br/>
      </w:r>
      <w:r>
        <w:rPr>
          <w:rStyle w:val="FunctionTok"/>
        </w:rPr>
        <w:t xml:space="preserve">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'current'</w:t>
      </w:r>
      <w:r>
        <w:rPr>
          <w:rStyle w:val="CommentTok"/>
        </w:rPr>
        <w:t xml:space="preserve">   # сборка по тегам переопределит автоматически</w:t>
      </w:r>
      <w:r>
        <w:br/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Документация Adaptadocx</w:t>
      </w:r>
    </w:p>
    <w:bookmarkEnd w:id="123"/>
    <w:bookmarkStart w:id="124" w:name="X6332ebc80cea4acbdb993b21a10047f13c54918"/>
    <w:p>
      <w:pPr>
        <w:pStyle w:val="Heading3"/>
      </w:pPr>
      <w:r>
        <w:t xml:space="preserve">Логика определения версии</w:t>
      </w:r>
    </w:p>
    <w:p>
      <w:pPr>
        <w:pStyle w:val="FirstParagraph"/>
      </w:pPr>
      <w:r>
        <w:t xml:space="preserve">Используется fallback-стратегия, чтобы и релизы по тегам, и сборки по веткам</w:t>
      </w:r>
      <w:r>
        <w:t xml:space="preserve"> </w:t>
      </w:r>
      <w:r>
        <w:t xml:space="preserve">разрешались корректно.</w:t>
      </w:r>
    </w:p>
    <w:p>
      <w:pPr>
        <w:pStyle w:val="BodyText"/>
      </w:pPr>
      <w:r>
        <w:rPr>
          <w:bCs/>
          <w:b/>
        </w:rPr>
        <w:t xml:space="preserve">Структура каталогов</w:t>
      </w:r>
    </w:p>
    <w:p>
      <w:pPr>
        <w:pStyle w:val="SourceCode"/>
      </w:pPr>
      <w:r>
        <w:rPr>
          <w:rStyle w:val="VerbatimChar"/>
        </w:rPr>
        <w:t xml:space="preserve">build/asm/</w:t>
      </w:r>
      <w:r>
        <w:br/>
      </w:r>
      <w:r>
        <w:rPr>
          <w:rStyle w:val="VerbatimChar"/>
        </w:rPr>
        <w:t xml:space="preserve">├── &lt;locale&gt;/</w:t>
      </w:r>
      <w:r>
        <w:br/>
      </w:r>
      <w:r>
        <w:rPr>
          <w:rStyle w:val="VerbatimChar"/>
        </w:rPr>
        <w:t xml:space="preserve">│   ├── 1.2.0/      ← релиз по тегу v1.2.0</w:t>
      </w:r>
      <w:r>
        <w:br/>
      </w:r>
      <w:r>
        <w:rPr>
          <w:rStyle w:val="VerbatimChar"/>
        </w:rPr>
        <w:t xml:space="preserve">│   └── current/    ← сборка по ветке без тега</w:t>
      </w:r>
    </w:p>
    <w:p>
      <w:pPr>
        <w:numPr>
          <w:ilvl w:val="0"/>
          <w:numId w:val="1055"/>
        </w:numPr>
      </w:pPr>
      <w:r>
        <w:t xml:space="preserve">Ищем</w:t>
      </w:r>
      <w:r>
        <w:t xml:space="preserve"> </w:t>
      </w:r>
      <w:r>
        <w:rPr>
          <w:rStyle w:val="VerbatimChar"/>
        </w:rPr>
        <w:t xml:space="preserve">…/&lt;version&gt;/</w:t>
      </w:r>
      <w:r>
        <w:t xml:space="preserve">.</w:t>
      </w:r>
    </w:p>
    <w:p>
      <w:pPr>
        <w:numPr>
          <w:ilvl w:val="0"/>
          <w:numId w:val="1055"/>
        </w:numPr>
      </w:pPr>
      <w:r>
        <w:t xml:space="preserve">Если нет, используем</w:t>
      </w:r>
      <w:r>
        <w:t xml:space="preserve"> </w:t>
      </w:r>
      <w:r>
        <w:rPr>
          <w:rStyle w:val="VerbatimChar"/>
        </w:rPr>
        <w:t xml:space="preserve">…/current/</w:t>
      </w:r>
      <w:r>
        <w:t xml:space="preserve">.</w:t>
      </w:r>
    </w:p>
    <w:bookmarkEnd w:id="124"/>
    <w:bookmarkStart w:id="125" w:name="version-management---_ci_и_объём_сборки"/>
    <w:p>
      <w:pPr>
        <w:pStyle w:val="Heading3"/>
      </w:pPr>
      <w:r>
        <w:t xml:space="preserve">CI и объём сборки</w:t>
      </w:r>
    </w:p>
    <w:p>
      <w:pPr>
        <w:numPr>
          <w:ilvl w:val="0"/>
          <w:numId w:val="1056"/>
        </w:numPr>
      </w:pPr>
      <w:r>
        <w:rPr>
          <w:bCs/>
          <w:b/>
        </w:rPr>
        <w:t xml:space="preserve">Локальные / PR-сборки</w:t>
      </w:r>
      <w:r>
        <w:t xml:space="preserve"> — по умолчанию</w:t>
      </w:r>
      <w:r>
        <w:t xml:space="preserve"> </w:t>
      </w:r>
      <w:r>
        <w:rPr>
          <w:rStyle w:val="VerbatimChar"/>
        </w:rPr>
        <w:t xml:space="preserve">BUILD_SCOPE=local</w:t>
      </w:r>
      <w:r>
        <w:t xml:space="preserve">, собирается только</w:t>
      </w:r>
      <w:r>
        <w:t xml:space="preserve"> </w:t>
      </w:r>
      <w:r>
        <w:t xml:space="preserve">текущая ветка (</w:t>
      </w:r>
      <w:r>
        <w:rPr>
          <w:rStyle w:val="VerbatimChar"/>
        </w:rPr>
        <w:t xml:space="preserve">BUILD_REF=HEAD</w:t>
      </w:r>
      <w:r>
        <w:t xml:space="preserve">).</w:t>
      </w:r>
    </w:p>
    <w:p>
      <w:pPr>
        <w:numPr>
          <w:ilvl w:val="0"/>
          <w:numId w:val="1056"/>
        </w:numPr>
      </w:pPr>
      <w:r>
        <w:rPr>
          <w:bCs/>
          <w:b/>
        </w:rPr>
        <w:t xml:space="preserve">Релизные сборки</w:t>
      </w:r>
      <w:r>
        <w:t xml:space="preserve"> — </w:t>
      </w:r>
      <w:r>
        <w:rPr>
          <w:rStyle w:val="VerbatimChar"/>
        </w:rPr>
        <w:t xml:space="preserve">BUILD_SCOPE=tags</w:t>
      </w:r>
      <w:r>
        <w:t xml:space="preserve">, Antora строит все версии по Git-тегам.</w:t>
      </w:r>
    </w:p>
    <w:p>
      <w:pPr>
        <w:pStyle w:val="FirstParagraph"/>
      </w:pPr>
      <w:r>
        <w:rPr>
          <w:bCs/>
          <w:b/>
        </w:rPr>
        <w:t xml:space="preserve">Пример (release workflow)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Build docs in container</w:t>
      </w:r>
      <w:r>
        <w:br/>
      </w:r>
      <w:r>
        <w:rPr>
          <w:rStyle w:val="FunctionTok"/>
        </w:rPr>
        <w:t xml:space="preserve">  run</w:t>
      </w:r>
      <w:r>
        <w:rPr>
          <w:rStyle w:val="KeywordTok"/>
        </w:rPr>
        <w:t xml:space="preserve">: </w:t>
      </w:r>
      <w:r>
        <w:rPr>
          <w:rStyle w:val="CharTok"/>
        </w:rPr>
        <w:t xml:space="preserve">|</w:t>
      </w:r>
      <w:r>
        <w:br/>
      </w:r>
      <w:r>
        <w:rPr>
          <w:rStyle w:val="NormalTok"/>
        </w:rPr>
        <w:t xml:space="preserve">    docker run --rm -v "${{ github.workspace }}:/work" adaptadocx:latest \</w:t>
      </w:r>
      <w:r>
        <w:br/>
      </w:r>
      <w:r>
        <w:rPr>
          <w:rStyle w:val="NormalTok"/>
        </w:rPr>
        <w:t xml:space="preserve">      bash -lc 'npm ci --no-audit --prefer-offline &amp;&amp; make clean &amp;&amp; make build-all BUILD_SCOPE=tags'</w:t>
      </w:r>
    </w:p>
    <w:bookmarkEnd w:id="125"/>
    <w:bookmarkStart w:id="126" w:name="X17d2009f015cb508c8bf5ced454594f0a15c015"/>
    <w:p>
      <w:pPr>
        <w:pStyle w:val="Heading3"/>
      </w:pPr>
      <w:r>
        <w:t xml:space="preserve">Размещение артефактов</w:t>
      </w:r>
    </w:p>
    <w:p>
      <w:pPr>
        <w:pStyle w:val="FirstParagraph"/>
      </w:pPr>
      <w:r>
        <w:t xml:space="preserve">Версионирование кодируется</w:t>
      </w:r>
      <w:r>
        <w:t xml:space="preserve"> </w:t>
      </w:r>
      <w:r>
        <w:rPr>
          <w:bCs/>
          <w:b/>
        </w:rPr>
        <w:t xml:space="preserve">каталогами</w:t>
      </w:r>
      <w:r>
        <w:t xml:space="preserve">, имена файлов стабильные.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2639"/>
        <w:gridCol w:w="52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Формат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Путь вывода</w:t>
            </w:r>
          </w:p>
        </w:tc>
      </w:tr>
      <w:tr>
        <w:tc>
          <w:tcPr/>
          <w:p>
            <w:pPr>
              <w:jc w:val="left"/>
            </w:pPr>
            <w:r>
              <w:t xml:space="preserve">PDF (EN)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build/pdf/en/&lt;version&gt;/adaptadocx-en.pdf</w:t>
            </w:r>
            <w:r>
              <w:t xml:space="preserve"> </w:t>
            </w:r>
            <w:r>
              <w:t xml:space="preserve">→ копируется в</w:t>
            </w:r>
            <w:r>
              <w:t xml:space="preserve"> </w:t>
            </w:r>
            <w:r>
              <w:rPr>
                <w:rStyle w:val="VerbatimChar"/>
              </w:rPr>
              <w:t xml:space="preserve">site/en/&lt;version&gt;/_downloads/adaptadocx-en.pdf</w:t>
            </w:r>
          </w:p>
        </w:tc>
      </w:tr>
      <w:tr>
        <w:tc>
          <w:tcPr/>
          <w:p>
            <w:pPr>
              <w:jc w:val="left"/>
            </w:pPr>
            <w:r>
              <w:t xml:space="preserve">PDF (RU)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build/pdf/ru/&lt;version&gt;/adaptadocx-ru.pdf</w:t>
            </w:r>
            <w:r>
              <w:t xml:space="preserve"> </w:t>
            </w:r>
            <w:r>
              <w:t xml:space="preserve">→ копируется в</w:t>
            </w:r>
            <w:r>
              <w:t xml:space="preserve"> </w:t>
            </w:r>
            <w:r>
              <w:rPr>
                <w:rStyle w:val="VerbatimChar"/>
              </w:rPr>
              <w:t xml:space="preserve">site/ru/&lt;version&gt;/_downloads/adaptadocx-ru.pdf</w:t>
            </w:r>
          </w:p>
        </w:tc>
      </w:tr>
      <w:tr>
        <w:tc>
          <w:tcPr/>
          <w:p>
            <w:pPr>
              <w:jc w:val="left"/>
            </w:pPr>
            <w:r>
              <w:t xml:space="preserve">DOCX (EN)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build/docx/en/&lt;version&gt;/adaptadocx-en.docx</w:t>
            </w:r>
            <w:r>
              <w:t xml:space="preserve"> </w:t>
            </w:r>
            <w:r>
              <w:t xml:space="preserve">→ копируется в</w:t>
            </w:r>
            <w:r>
              <w:t xml:space="preserve"> </w:t>
            </w:r>
            <w:r>
              <w:rPr>
                <w:rStyle w:val="VerbatimChar"/>
              </w:rPr>
              <w:t xml:space="preserve">site/en/&lt;version&gt;/_downloads/adaptadocx-en.docx</w:t>
            </w:r>
          </w:p>
        </w:tc>
      </w:tr>
      <w:tr>
        <w:tc>
          <w:tcPr/>
          <w:p>
            <w:pPr>
              <w:jc w:val="left"/>
            </w:pPr>
            <w:r>
              <w:t xml:space="preserve">DOCX (RU)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build/docx/ru/&lt;version&gt;/adaptadocx-ru.docx</w:t>
            </w:r>
            <w:r>
              <w:t xml:space="preserve"> </w:t>
            </w:r>
            <w:r>
              <w:t xml:space="preserve">→ копируется в</w:t>
            </w:r>
            <w:r>
              <w:t xml:space="preserve"> </w:t>
            </w:r>
            <w:r>
              <w:rPr>
                <w:rStyle w:val="VerbatimChar"/>
              </w:rPr>
              <w:t xml:space="preserve">site/ru/&lt;version&gt;/_downloads/adaptadocx-ru.docx</w:t>
            </w:r>
          </w:p>
        </w:tc>
      </w:tr>
    </w:tbl>
    <w:p>
      <w:pPr>
        <w:pStyle w:val="BodyText"/>
      </w:pPr>
      <w:r>
        <w:t xml:space="preserve">Ссылки в шапке UI указывают на</w:t>
      </w:r>
      <w:r>
        <w:t xml:space="preserve"> </w:t>
      </w:r>
      <w:r>
        <w:rPr>
          <w:rStyle w:val="VerbatimChar"/>
        </w:rPr>
        <w:t xml:space="preserve">_downloads</w:t>
      </w:r>
      <w:r>
        <w:t xml:space="preserve"> </w:t>
      </w:r>
      <w:r>
        <w:rPr>
          <w:bCs/>
          <w:b/>
        </w:rPr>
        <w:t xml:space="preserve">текущей версии</w:t>
      </w:r>
      <w:r>
        <w:t xml:space="preserve">, например:</w:t>
      </w:r>
    </w:p>
    <w:p>
      <w:pPr>
        <w:numPr>
          <w:ilvl w:val="0"/>
          <w:numId w:val="1057"/>
        </w:numPr>
      </w:pPr>
      <w:r>
        <w:rPr>
          <w:rStyle w:val="VerbatimChar"/>
        </w:rPr>
        <w:t xml:space="preserve">'_downloads/adaptadocx-en.pdf'</w:t>
      </w:r>
    </w:p>
    <w:p>
      <w:pPr>
        <w:numPr>
          <w:ilvl w:val="0"/>
          <w:numId w:val="1057"/>
        </w:numPr>
      </w:pPr>
      <w:r>
        <w:rPr>
          <w:rStyle w:val="VerbatimChar"/>
        </w:rPr>
        <w:t xml:space="preserve">'_downloads/adaptadocx-en.docx'</w:t>
      </w:r>
    </w:p>
    <w:p>
      <w:pPr>
        <w:numPr>
          <w:ilvl w:val="0"/>
          <w:numId w:val="1057"/>
        </w:numPr>
      </w:pPr>
      <w:r>
        <w:rPr>
          <w:rStyle w:val="VerbatimChar"/>
        </w:rPr>
        <w:t xml:space="preserve">'_downloads/adaptadocx-ru.pdf'</w:t>
      </w:r>
    </w:p>
    <w:p>
      <w:pPr>
        <w:numPr>
          <w:ilvl w:val="0"/>
          <w:numId w:val="1057"/>
        </w:numPr>
      </w:pPr>
      <w:r>
        <w:rPr>
          <w:rStyle w:val="VerbatimChar"/>
        </w:rPr>
        <w:t xml:space="preserve">'_downloads/adaptadocx-ru.docx'</w:t>
      </w:r>
    </w:p>
    <w:bookmarkEnd w:id="126"/>
    <w:bookmarkStart w:id="127" w:name="version-management---_чек_лист_релиза"/>
    <w:p>
      <w:pPr>
        <w:pStyle w:val="Heading3"/>
      </w:pPr>
      <w:r>
        <w:t xml:space="preserve">Чек-лист релиза</w:t>
      </w:r>
    </w:p>
    <w:p>
      <w:pPr>
        <w:numPr>
          <w:ilvl w:val="0"/>
          <w:numId w:val="1058"/>
        </w:numPr>
      </w:pPr>
      <w:r>
        <w:t xml:space="preserve">Обновите</w:t>
      </w:r>
      <w:r>
        <w:t xml:space="preserve"> </w:t>
      </w:r>
      <w:r>
        <w:rPr>
          <w:rStyle w:val="VerbatimChar"/>
        </w:rPr>
        <w:t xml:space="preserve">version</w:t>
      </w:r>
      <w:r>
        <w:t xml:space="preserve"> </w:t>
      </w:r>
      <w:r>
        <w:t xml:space="preserve">в</w:t>
      </w:r>
      <w:r>
        <w:t xml:space="preserve"> </w:t>
      </w:r>
      <w:r>
        <w:rPr>
          <w:rStyle w:val="VerbatimChar"/>
        </w:rPr>
        <w:t xml:space="preserve">package.json</w:t>
      </w:r>
      <w:r>
        <w:t xml:space="preserve"> </w:t>
      </w:r>
      <w:r>
        <w:t xml:space="preserve">при необходимости.</w:t>
      </w:r>
    </w:p>
    <w:p>
      <w:pPr>
        <w:numPr>
          <w:ilvl w:val="0"/>
          <w:numId w:val="1058"/>
        </w:numPr>
      </w:pPr>
      <w:r>
        <w:t xml:space="preserve">При изменении ветки или</w:t>
      </w:r>
      <w:r>
        <w:t xml:space="preserve"> </w:t>
      </w:r>
      <w:r>
        <w:rPr>
          <w:rStyle w:val="VerbatimChar"/>
        </w:rPr>
        <w:t xml:space="preserve">start_path</w:t>
      </w:r>
      <w:r>
        <w:t xml:space="preserve"> — проверьте playbook’и.</w:t>
      </w:r>
    </w:p>
    <w:p>
      <w:pPr>
        <w:numPr>
          <w:ilvl w:val="0"/>
          <w:numId w:val="1058"/>
        </w:numPr>
      </w:pPr>
      <w:r>
        <w:t xml:space="preserve">Соберите обе локали, проверьте индекс поиска.</w:t>
      </w:r>
    </w:p>
    <w:p>
      <w:pPr>
        <w:numPr>
          <w:ilvl w:val="0"/>
          <w:numId w:val="1058"/>
        </w:numPr>
      </w:pPr>
      <w:r>
        <w:t xml:space="preserve">Поставьте тег и запушьте (</w:t>
      </w:r>
      <w:r>
        <w:rPr>
          <w:rStyle w:val="VerbatimChar"/>
        </w:rPr>
        <w:t xml:space="preserve">vX.Y.Z</w:t>
      </w:r>
      <w:r>
        <w:t xml:space="preserve">).</w:t>
      </w:r>
    </w:p>
    <w:p>
      <w:pPr>
        <w:numPr>
          <w:ilvl w:val="0"/>
          <w:numId w:val="1058"/>
        </w:numPr>
      </w:pPr>
      <w:r>
        <w:t xml:space="preserve">Убедитесь, что артефакты EN и RU лежат в</w:t>
      </w:r>
      <w:r>
        <w:t xml:space="preserve"> </w:t>
      </w:r>
      <w:r>
        <w:rPr>
          <w:rStyle w:val="VerbatimChar"/>
        </w:rPr>
        <w:t xml:space="preserve">site/&lt;locale&gt;/&lt;version&gt;/_downloads/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build/(pdf|docx)/&lt;locale&gt;/&lt;version&gt;/</w:t>
      </w:r>
      <w:r>
        <w:t xml:space="preserve">.</w:t>
      </w:r>
    </w:p>
    <w:bookmarkEnd w:id="127"/>
    <w:bookmarkStart w:id="128" w:name="version-management---_см_также"/>
    <w:p>
      <w:pPr>
        <w:pStyle w:val="Heading3"/>
      </w:pPr>
      <w:r>
        <w:t xml:space="preserve">См. также</w:t>
      </w:r>
    </w:p>
    <w:p>
      <w:pPr>
        <w:numPr>
          <w:ilvl w:val="0"/>
          <w:numId w:val="1059"/>
        </w:numPr>
      </w:pPr>
      <w:hyperlink w:anchor="system-architecture">
        <w:r>
          <w:rPr>
            <w:rStyle w:val="Hyperlink"/>
          </w:rPr>
          <w:t xml:space="preserve">Архитектура</w:t>
        </w:r>
      </w:hyperlink>
    </w:p>
    <w:p>
      <w:pPr>
        <w:numPr>
          <w:ilvl w:val="0"/>
          <w:numId w:val="1059"/>
        </w:numPr>
      </w:pPr>
      <w:hyperlink w:anchor="ci-cd-workflows">
        <w:r>
          <w:rPr>
            <w:rStyle w:val="Hyperlink"/>
          </w:rPr>
          <w:t xml:space="preserve">CI/CD процессы</w:t>
        </w:r>
      </w:hyperlink>
    </w:p>
    <w:p>
      <w:pPr>
        <w:numPr>
          <w:ilvl w:val="0"/>
          <w:numId w:val="1059"/>
        </w:numPr>
      </w:pPr>
      <w:hyperlink w:anchor="build-orchestration">
        <w:r>
          <w:rPr>
            <w:rStyle w:val="Hyperlink"/>
          </w:rPr>
          <w:t xml:space="preserve">Оркестрация сборки</w:t>
        </w:r>
      </w:hyperlink>
    </w:p>
    <w:bookmarkEnd w:id="128"/>
    <w:bookmarkEnd w:id="129"/>
    <w:bookmarkStart w:id="138" w:name="ci-cd-workflows"/>
    <w:p>
      <w:pPr>
        <w:pStyle w:val="Heading2"/>
      </w:pPr>
      <w:r>
        <w:t xml:space="preserve">CI/CD процессы</w:t>
      </w:r>
    </w:p>
    <w:p>
      <w:pPr>
        <w:pStyle w:val="FirstParagraph"/>
      </w:pPr>
      <w:r>
        <w:t xml:space="preserve">Adaptadocx автоматизирует линтинг, QA, проверки безопасности и пакетные сборки с помощью</w:t>
      </w:r>
      <w:r>
        <w:t xml:space="preserve"> </w:t>
      </w:r>
      <w:r>
        <w:rPr>
          <w:bCs/>
          <w:b/>
        </w:rPr>
        <w:t xml:space="preserve">GitHub Actions</w:t>
      </w:r>
      <w:r>
        <w:t xml:space="preserve">. Артефакты поставляются как ZIP, а также как версионированные загрузки внутри сайта.</w:t>
      </w:r>
    </w:p>
    <w:bookmarkStart w:id="130" w:name="ci-cd-workflows---_матрица_процессов"/>
    <w:p>
      <w:pPr>
        <w:pStyle w:val="Heading3"/>
      </w:pPr>
      <w:r>
        <w:t xml:space="preserve">Матрица процессов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319"/>
        <w:gridCol w:w="2639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Процесс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Триггер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Задания</w:t>
            </w:r>
          </w:p>
        </w:tc>
      </w:tr>
      <w:tr>
        <w:tc>
          <w:tcPr/>
          <w:p>
            <w:pPr>
              <w:jc w:val="left"/>
            </w:pPr>
            <w:r>
              <w:t xml:space="preserve">QA Checks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pull_request</w:t>
            </w:r>
            <w:r>
              <w:t xml:space="preserve"> </w:t>
            </w:r>
            <w:r>
              <w:t xml:space="preserve">→</w:t>
            </w:r>
            <w:r>
              <w:t xml:space="preserve"> </w:t>
            </w:r>
            <w:r>
              <w:rPr>
                <w:bCs/>
                <w:b/>
              </w:rPr>
              <w:t xml:space="preserve">main</w:t>
            </w:r>
          </w:p>
        </w:tc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Shellcheck</w:t>
            </w:r>
            <w:r>
              <w:t xml:space="preserve"> </w:t>
            </w:r>
            <w:r>
              <w:t xml:space="preserve">·</w:t>
            </w:r>
            <w:r>
              <w:t xml:space="preserve"> </w:t>
            </w:r>
            <w:r>
              <w:rPr>
                <w:bCs/>
                <w:b/>
              </w:rPr>
              <w:t xml:space="preserve">Vale</w:t>
            </w:r>
            <w:r>
              <w:t xml:space="preserve"> </w:t>
            </w:r>
            <w:r>
              <w:t xml:space="preserve">·</w:t>
            </w:r>
            <w:r>
              <w:t xml:space="preserve"> </w:t>
            </w:r>
            <w:r>
              <w:rPr>
                <w:bCs/>
                <w:b/>
              </w:rPr>
              <w:t xml:space="preserve">htmltest</w:t>
            </w:r>
            <w:r>
              <w:t xml:space="preserve"> </w:t>
            </w:r>
            <w:r>
              <w:t xml:space="preserve">(параллельно), сборка в Docker</w:t>
            </w:r>
          </w:p>
        </w:tc>
      </w:tr>
      <w:tr>
        <w:tc>
          <w:tcPr/>
          <w:p>
            <w:pPr>
              <w:jc w:val="left"/>
            </w:pPr>
            <w:r>
              <w:t xml:space="preserve">Security Audit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pull_request</w:t>
            </w:r>
            <w:r>
              <w:t xml:space="preserve"> </w:t>
            </w:r>
            <w:r>
              <w:t xml:space="preserve">→</w:t>
            </w:r>
            <w:r>
              <w:t xml:space="preserve"> </w:t>
            </w:r>
            <w:r>
              <w:rPr>
                <w:bCs/>
                <w:b/>
              </w:rPr>
              <w:t xml:space="preserve">main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push</w:t>
            </w:r>
            <w:r>
              <w:t xml:space="preserve"> </w:t>
            </w:r>
            <w:r>
              <w:t xml:space="preserve">→ теги (</w:t>
            </w:r>
            <w:r>
              <w:rPr>
                <w:rStyle w:val="VerbatimChar"/>
              </w:rPr>
              <w:t xml:space="preserve">'*'</w:t>
            </w:r>
            <w:r>
              <w:t xml:space="preserve">)</w:t>
            </w:r>
          </w:p>
        </w:tc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OSV-Scanner</w:t>
            </w:r>
            <w:r>
              <w:t xml:space="preserve"> </w:t>
            </w:r>
            <w:r>
              <w:t xml:space="preserve">·</w:t>
            </w:r>
            <w:r>
              <w:t xml:space="preserve"> </w:t>
            </w:r>
            <w:r>
              <w:rPr>
                <w:bCs/>
                <w:b/>
              </w:rPr>
              <w:t xml:space="preserve">Sandworm</w:t>
            </w:r>
            <w:r>
              <w:t xml:space="preserve"> </w:t>
            </w:r>
            <w:r>
              <w:t xml:space="preserve">· banned-pattern scan (неблокирующий)</w:t>
            </w:r>
          </w:p>
        </w:tc>
      </w:tr>
      <w:tr>
        <w:tc>
          <w:tcPr/>
          <w:p>
            <w:pPr>
              <w:jc w:val="left"/>
            </w:pPr>
            <w:r>
              <w:t xml:space="preserve">Release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push</w:t>
            </w:r>
            <w:r>
              <w:t xml:space="preserve"> </w:t>
            </w:r>
            <w:r>
              <w:t xml:space="preserve">→ теги (</w:t>
            </w:r>
            <w:r>
              <w:rPr>
                <w:rStyle w:val="VerbatimChar"/>
              </w:rPr>
              <w:t xml:space="preserve">'*'</w:t>
            </w:r>
            <w:r>
              <w:t xml:space="preserve">)</w:t>
            </w:r>
          </w:p>
        </w:tc>
        <w:tc>
          <w:tcPr/>
          <w:p>
            <w:pPr>
              <w:jc w:val="left"/>
            </w:pPr>
            <w:r>
              <w:t xml:space="preserve">Docker build →</w:t>
            </w:r>
            <w:r>
              <w:t xml:space="preserve"> </w:t>
            </w:r>
            <w:r>
              <w:rPr>
                <w:rStyle w:val="VerbatimChar"/>
              </w:rPr>
              <w:t xml:space="preserve">make build-all BUILD_SCOPE=tags</w:t>
            </w:r>
            <w:r>
              <w:t xml:space="preserve"> </w:t>
            </w:r>
            <w:r>
              <w:t xml:space="preserve">→</w:t>
            </w:r>
            <w:r>
              <w:t xml:space="preserve"> </w:t>
            </w:r>
            <w:r>
              <w:rPr>
                <w:bCs/>
                <w:b/>
              </w:rPr>
              <w:t xml:space="preserve">htmltest</w:t>
            </w:r>
            <w:r>
              <w:t xml:space="preserve"> </w:t>
            </w:r>
            <w:r>
              <w:t xml:space="preserve">+</w:t>
            </w:r>
            <w:r>
              <w:t xml:space="preserve"> </w:t>
            </w:r>
            <w:r>
              <w:rPr>
                <w:bCs/>
                <w:b/>
              </w:rPr>
              <w:t xml:space="preserve">Vale</w:t>
            </w:r>
            <w:r>
              <w:t xml:space="preserve"> </w:t>
            </w:r>
            <w:r>
              <w:t xml:space="preserve">→ ZIP + upload artefacts</w:t>
            </w:r>
          </w:p>
        </w:tc>
      </w:tr>
      <w:tr>
        <w:tc>
          <w:tcPr/>
          <w:p>
            <w:pPr>
              <w:jc w:val="left"/>
            </w:pPr>
            <w:r>
              <w:t xml:space="preserve">Deploy</w:t>
            </w:r>
          </w:p>
        </w:tc>
        <w:tc>
          <w:tcPr/>
          <w:p>
            <w:pPr>
              <w:jc w:val="left"/>
            </w:pPr>
            <w:r>
              <w:t xml:space="preserve">после</w:t>
            </w:r>
            <w:r>
              <w:t xml:space="preserve"> </w:t>
            </w:r>
            <w:r>
              <w:rPr>
                <w:bCs/>
                <w:b/>
              </w:rPr>
              <w:t xml:space="preserve">Release</w:t>
            </w:r>
            <w:r>
              <w:t xml:space="preserve"> </w:t>
            </w:r>
            <w:r>
              <w:t xml:space="preserve">на тег</w:t>
            </w:r>
          </w:p>
        </w:tc>
        <w:tc>
          <w:tcPr/>
          <w:p>
            <w:pPr>
              <w:jc w:val="left"/>
            </w:pPr>
            <w:r>
              <w:t xml:space="preserve">Загрузка артефакта сайта → деплой в Netlify</w:t>
            </w:r>
            <w:r>
              <w:t xml:space="preserve"> </w:t>
            </w:r>
            <w:r>
              <w:rPr>
                <w:rStyle w:val="VerbatimChar"/>
              </w:rPr>
              <w:t xml:space="preserve">--prod</w:t>
            </w:r>
          </w:p>
        </w:tc>
      </w:tr>
    </w:tbl>
    <w:bookmarkEnd w:id="130"/>
    <w:bookmarkStart w:id="131" w:name="ci-cd-workflows---_qa_checks"/>
    <w:p>
      <w:pPr>
        <w:pStyle w:val="Heading3"/>
      </w:pPr>
      <w:r>
        <w:t xml:space="preserve">QA Checks</w:t>
      </w:r>
    </w:p>
    <w:p>
      <w:pPr>
        <w:pStyle w:val="FirstParagraph"/>
      </w:pPr>
      <w:r>
        <w:t xml:space="preserve">Файл:</w:t>
      </w:r>
      <w:r>
        <w:t xml:space="preserve"> </w:t>
      </w:r>
      <w:r>
        <w:rPr>
          <w:rStyle w:val="VerbatimChar"/>
        </w:rPr>
        <w:t xml:space="preserve">/.github/workflows/qa-checks.yml</w:t>
      </w:r>
    </w:p>
    <w:p>
      <w:pPr>
        <w:numPr>
          <w:ilvl w:val="0"/>
          <w:numId w:val="1060"/>
        </w:numPr>
      </w:pPr>
      <w:r>
        <w:t xml:space="preserve">Задания:</w:t>
      </w:r>
      <w:r>
        <w:t xml:space="preserve"> </w:t>
      </w:r>
      <w:r>
        <w:rPr>
          <w:bCs/>
          <w:b/>
        </w:rPr>
        <w:t xml:space="preserve">shellcheck</w:t>
      </w:r>
      <w:r>
        <w:t xml:space="preserve">,</w:t>
      </w:r>
      <w:r>
        <w:t xml:space="preserve"> </w:t>
      </w:r>
      <w:r>
        <w:rPr>
          <w:bCs/>
          <w:b/>
        </w:rPr>
        <w:t xml:space="preserve">vale</w:t>
      </w:r>
      <w:r>
        <w:t xml:space="preserve">,</w:t>
      </w:r>
      <w:r>
        <w:t xml:space="preserve"> </w:t>
      </w:r>
      <w:r>
        <w:rPr>
          <w:bCs/>
          <w:b/>
        </w:rPr>
        <w:t xml:space="preserve">htmltest</w:t>
      </w:r>
      <w:r>
        <w:t xml:space="preserve">.</w:t>
      </w:r>
    </w:p>
    <w:p>
      <w:pPr>
        <w:numPr>
          <w:ilvl w:val="0"/>
          <w:numId w:val="1060"/>
        </w:numPr>
      </w:pPr>
      <w:r>
        <w:t xml:space="preserve">Триггер:</w:t>
      </w:r>
      <w:r>
        <w:t xml:space="preserve"> </w:t>
      </w:r>
      <w:r>
        <w:rPr>
          <w:rStyle w:val="VerbatimChar"/>
        </w:rPr>
        <w:t xml:space="preserve">pull_request</w:t>
      </w:r>
      <w:r>
        <w:t xml:space="preserve"> </w:t>
      </w:r>
      <w:r>
        <w:t xml:space="preserve">в</w:t>
      </w:r>
      <w:r>
        <w:t xml:space="preserve"> </w:t>
      </w:r>
      <w:r>
        <w:rPr>
          <w:rStyle w:val="VerbatimChar"/>
        </w:rPr>
        <w:t xml:space="preserve">main</w:t>
      </w:r>
      <w:r>
        <w:t xml:space="preserve">.</w:t>
      </w:r>
    </w:p>
    <w:p>
      <w:pPr>
        <w:numPr>
          <w:ilvl w:val="0"/>
          <w:numId w:val="1060"/>
        </w:numPr>
      </w:pPr>
      <w:r>
        <w:t xml:space="preserve">Сайт для</w:t>
      </w:r>
      <w:r>
        <w:t xml:space="preserve"> </w:t>
      </w:r>
      <w:r>
        <w:rPr>
          <w:bCs/>
          <w:b/>
        </w:rPr>
        <w:t xml:space="preserve">htmltest</w:t>
      </w:r>
      <w:r>
        <w:t xml:space="preserve"> </w:t>
      </w:r>
      <w:r>
        <w:t xml:space="preserve">собирается в том же Docker-образе, что и релиз.</w:t>
      </w:r>
    </w:p>
    <w:p>
      <w:pPr>
        <w:pStyle w:val="FirstParagraph"/>
      </w:pPr>
      <w:r>
        <w:t xml:space="preserve">Шаги сборки в задании</w:t>
      </w:r>
      <w:r>
        <w:t xml:space="preserve"> </w:t>
      </w:r>
      <w:r>
        <w:rPr>
          <w:bCs/>
          <w:b/>
        </w:rPr>
        <w:t xml:space="preserve">htmltest</w:t>
      </w:r>
      <w:r>
        <w:t xml:space="preserve">: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Build docs image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run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 build -t adaptadocx:latest .</w:t>
      </w:r>
      <w:r>
        <w:br/>
      </w:r>
      <w:r>
        <w:br/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Build docs in container</w:t>
      </w:r>
      <w:r>
        <w:br/>
      </w:r>
      <w:r>
        <w:rPr>
          <w:rStyle w:val="FunctionTok"/>
        </w:rPr>
        <w:t xml:space="preserve">  run</w:t>
      </w:r>
      <w:r>
        <w:rPr>
          <w:rStyle w:val="KeywordTok"/>
        </w:rPr>
        <w:t xml:space="preserve">: </w:t>
      </w:r>
      <w:r>
        <w:rPr>
          <w:rStyle w:val="CharTok"/>
        </w:rPr>
        <w:t xml:space="preserve">|</w:t>
      </w:r>
      <w:r>
        <w:br/>
      </w:r>
      <w:r>
        <w:rPr>
          <w:rStyle w:val="NormalTok"/>
        </w:rPr>
        <w:t xml:space="preserve">    docker run --rm \</w:t>
      </w:r>
      <w:r>
        <w:br/>
      </w:r>
      <w:r>
        <w:rPr>
          <w:rStyle w:val="NormalTok"/>
        </w:rPr>
        <w:t xml:space="preserve">      -v "${{ github.workspace }}:/work" \</w:t>
      </w:r>
      <w:r>
        <w:br/>
      </w:r>
      <w:r>
        <w:rPr>
          <w:rStyle w:val="NormalTok"/>
        </w:rPr>
        <w:t xml:space="preserve">      adaptadocx:latest \</w:t>
      </w:r>
      <w:r>
        <w:br/>
      </w:r>
      <w:r>
        <w:rPr>
          <w:rStyle w:val="NormalTok"/>
        </w:rPr>
        <w:t xml:space="preserve">      bash -lc 'npm ci --no-audit --prefer-offline &amp;&amp; make clean &amp;&amp; make build-all'</w:t>
      </w:r>
    </w:p>
    <w:p>
      <w:pPr>
        <w:pStyle w:val="FirstParagraph"/>
      </w:pPr>
      <w:r>
        <w:t xml:space="preserve">Загрузка логов выполняется всегда (пример):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Upload htmltest log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if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always()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uses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actions/upload-artifact@v4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with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htmltest-log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path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htmltest.log</w:t>
      </w:r>
    </w:p>
    <w:bookmarkEnd w:id="131"/>
    <w:bookmarkStart w:id="132" w:name="ci-cd-workflows---_security_audit"/>
    <w:p>
      <w:pPr>
        <w:pStyle w:val="Heading3"/>
      </w:pPr>
      <w:r>
        <w:t xml:space="preserve">Security Audit</w:t>
      </w:r>
    </w:p>
    <w:p>
      <w:pPr>
        <w:pStyle w:val="FirstParagraph"/>
      </w:pPr>
      <w:r>
        <w:t xml:space="preserve">Файл:</w:t>
      </w:r>
      <w:r>
        <w:t xml:space="preserve"> </w:t>
      </w:r>
      <w:r>
        <w:rPr>
          <w:rStyle w:val="VerbatimChar"/>
        </w:rPr>
        <w:t xml:space="preserve">/.github/workflows/security-audit.yml</w:t>
      </w:r>
    </w:p>
    <w:p>
      <w:pPr>
        <w:numPr>
          <w:ilvl w:val="0"/>
          <w:numId w:val="1061"/>
        </w:numPr>
      </w:pPr>
      <w:r>
        <w:t xml:space="preserve">Триггер:</w:t>
      </w:r>
      <w:r>
        <w:t xml:space="preserve"> </w:t>
      </w:r>
      <w:r>
        <w:rPr>
          <w:rStyle w:val="VerbatimChar"/>
        </w:rPr>
        <w:t xml:space="preserve">pull_request</w:t>
      </w:r>
      <w:r>
        <w:t xml:space="preserve"> </w:t>
      </w:r>
      <w:r>
        <w:t xml:space="preserve">→</w:t>
      </w:r>
      <w:r>
        <w:t xml:space="preserve"> </w:t>
      </w:r>
      <w:r>
        <w:rPr>
          <w:rStyle w:val="VerbatimChar"/>
        </w:rPr>
        <w:t xml:space="preserve">main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push</w:t>
      </w:r>
      <w:r>
        <w:t xml:space="preserve"> </w:t>
      </w:r>
      <w:r>
        <w:t xml:space="preserve">в теги (</w:t>
      </w:r>
      <w:r>
        <w:rPr>
          <w:rStyle w:val="VerbatimChar"/>
        </w:rPr>
        <w:t xml:space="preserve">'*'</w:t>
      </w:r>
      <w:r>
        <w:t xml:space="preserve">).</w:t>
      </w:r>
    </w:p>
    <w:p>
      <w:pPr>
        <w:numPr>
          <w:ilvl w:val="0"/>
          <w:numId w:val="1061"/>
        </w:numPr>
      </w:pPr>
      <w:r>
        <w:t xml:space="preserve">Шаги:</w:t>
      </w:r>
      <w:r>
        <w:t xml:space="preserve"> </w:t>
      </w:r>
      <w:r>
        <w:rPr>
          <w:bCs/>
          <w:b/>
        </w:rPr>
        <w:t xml:space="preserve">OSV-Scanner</w:t>
      </w:r>
      <w:r>
        <w:t xml:space="preserve">,</w:t>
      </w:r>
      <w:r>
        <w:t xml:space="preserve"> </w:t>
      </w:r>
      <w:r>
        <w:rPr>
          <w:bCs/>
          <w:b/>
        </w:rPr>
        <w:t xml:space="preserve">Sandworm audit</w:t>
      </w:r>
      <w:r>
        <w:t xml:space="preserve">, проверка запрещённых паттернов; затем краткая сводка в</w:t>
      </w:r>
      <w:r>
        <w:t xml:space="preserve"> </w:t>
      </w:r>
      <w:r>
        <w:rPr>
          <w:rStyle w:val="VerbatimChar"/>
        </w:rPr>
        <w:t xml:space="preserve">$GITHUB_STEP_SUMMARY</w:t>
      </w:r>
      <w:r>
        <w:t xml:space="preserve">.</w:t>
      </w:r>
    </w:p>
    <w:p>
      <w:pPr>
        <w:numPr>
          <w:ilvl w:val="0"/>
          <w:numId w:val="1061"/>
        </w:numPr>
      </w:pPr>
      <w:r>
        <w:t xml:space="preserve">Поведение: все проверки запускаются с</w:t>
      </w:r>
      <w:r>
        <w:t xml:space="preserve"> </w:t>
      </w:r>
      <w:r>
        <w:rPr>
          <w:rStyle w:val="VerbatimChar"/>
        </w:rPr>
        <w:t xml:space="preserve">continue-on-error: true</w:t>
      </w:r>
      <w:r>
        <w:t xml:space="preserve">, поэтому аудит сообщает о находках, но</w:t>
      </w:r>
      <w:r>
        <w:t xml:space="preserve"> </w:t>
      </w:r>
      <w:r>
        <w:rPr>
          <w:bCs/>
          <w:b/>
        </w:rPr>
        <w:t xml:space="preserve">не блокирует</w:t>
      </w:r>
      <w:r>
        <w:t xml:space="preserve"> </w:t>
      </w:r>
      <w:r>
        <w:t xml:space="preserve">PR.</w:t>
      </w:r>
    </w:p>
    <w:p>
      <w:pPr>
        <w:numPr>
          <w:ilvl w:val="0"/>
          <w:numId w:val="1061"/>
        </w:numPr>
      </w:pPr>
      <w:r>
        <w:t xml:space="preserve">Выходные файлы:</w:t>
      </w:r>
    </w:p>
    <w:p>
      <w:pPr>
        <w:numPr>
          <w:ilvl w:val="1"/>
          <w:numId w:val="1062"/>
        </w:numPr>
      </w:pPr>
      <w:r>
        <w:rPr>
          <w:rStyle w:val="VerbatimChar"/>
        </w:rPr>
        <w:t xml:space="preserve">reports/osv.json</w:t>
      </w:r>
      <w:r>
        <w:t xml:space="preserve"> — отчёт OSV (пропускается, если lock-файлы отсутствуют)</w:t>
      </w:r>
    </w:p>
    <w:p>
      <w:pPr>
        <w:numPr>
          <w:ilvl w:val="1"/>
          <w:numId w:val="1062"/>
        </w:numPr>
      </w:pPr>
      <w:r>
        <w:rPr>
          <w:rStyle w:val="VerbatimChar"/>
        </w:rPr>
        <w:t xml:space="preserve">reports/sandworm.json</w:t>
      </w:r>
      <w:r>
        <w:t xml:space="preserve"> — отчёт</w:t>
      </w:r>
      <w:r>
        <w:t xml:space="preserve"> </w:t>
      </w:r>
      <w:r>
        <w:rPr>
          <w:rStyle w:val="VerbatimChar"/>
        </w:rPr>
        <w:t xml:space="preserve">@sandworm/audit</w:t>
      </w:r>
    </w:p>
    <w:p>
      <w:pPr>
        <w:numPr>
          <w:ilvl w:val="1"/>
          <w:numId w:val="1062"/>
        </w:numPr>
      </w:pPr>
      <w:r>
        <w:rPr>
          <w:rStyle w:val="VerbatimChar"/>
        </w:rPr>
        <w:t xml:space="preserve">reports/banned-patterns-report.txt</w:t>
      </w:r>
      <w:r>
        <w:t xml:space="preserve"> — результат пользовательского grep-gate</w:t>
      </w:r>
    </w:p>
    <w:p>
      <w:pPr>
        <w:pStyle w:val="FirstParagraph"/>
      </w:pPr>
      <w:r>
        <w:t xml:space="preserve">Ключевые фрагменты:</w:t>
      </w:r>
    </w:p>
    <w:p>
      <w:pPr>
        <w:pStyle w:val="BodyText"/>
      </w:pPr>
      <w:r>
        <w:rPr>
          <w:bCs/>
          <w:b/>
        </w:rPr>
        <w:t xml:space="preserve">OSV-Scanner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OSV scan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id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osv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continue-on-error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shell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bash</w:t>
      </w:r>
      <w:r>
        <w:br/>
      </w:r>
      <w:r>
        <w:rPr>
          <w:rStyle w:val="FunctionTok"/>
        </w:rPr>
        <w:t xml:space="preserve">  run</w:t>
      </w:r>
      <w:r>
        <w:rPr>
          <w:rStyle w:val="KeywordTok"/>
        </w:rPr>
        <w:t xml:space="preserve">: </w:t>
      </w:r>
      <w:r>
        <w:rPr>
          <w:rStyle w:val="CharTok"/>
        </w:rPr>
        <w:t xml:space="preserve">|</w:t>
      </w:r>
      <w:r>
        <w:br/>
      </w:r>
      <w:r>
        <w:rPr>
          <w:rStyle w:val="NormalTok"/>
        </w:rPr>
        <w:t xml:space="preserve">    files=$(git ls-files | grep -E 'package-lock\.json$|pnpm-lock\.yaml$|yarn\.lock$' || true)</w:t>
      </w:r>
      <w:r>
        <w:br/>
      </w:r>
      <w:r>
        <w:rPr>
          <w:rStyle w:val="NormalTok"/>
        </w:rPr>
        <w:t xml:space="preserve">    if [[ -z "$files" ]]; then</w:t>
      </w:r>
      <w:r>
        <w:br/>
      </w:r>
      <w:r>
        <w:rPr>
          <w:rStyle w:val="NormalTok"/>
        </w:rPr>
        <w:t xml:space="preserve">      echo "scanned=false" &gt;&gt; "$GITHUB_OUTPUT"</w:t>
      </w:r>
      <w:r>
        <w:br/>
      </w:r>
      <w:r>
        <w:rPr>
          <w:rStyle w:val="NormalTok"/>
        </w:rPr>
        <w:t xml:space="preserve">      echo "No lockfiles → skipping OSV"</w:t>
      </w:r>
      <w:r>
        <w:br/>
      </w:r>
      <w:r>
        <w:rPr>
          <w:rStyle w:val="NormalTok"/>
        </w:rPr>
        <w:t xml:space="preserve">      exit 0</w:t>
      </w:r>
      <w:r>
        <w:br/>
      </w:r>
      <w:r>
        <w:rPr>
          <w:rStyle w:val="NormalTok"/>
        </w:rPr>
        <w:t xml:space="preserve">    fi</w:t>
      </w:r>
      <w:r>
        <w:br/>
      </w:r>
      <w:r>
        <w:rPr>
          <w:rStyle w:val="NormalTok"/>
        </w:rPr>
        <w:t xml:space="preserve">    docker run --rm -v "$PWD:/src" -w /src ghcr.io/google/osv-scanner:latest \</w:t>
      </w:r>
      <w:r>
        <w:br/>
      </w:r>
      <w:r>
        <w:rPr>
          <w:rStyle w:val="NormalTok"/>
        </w:rPr>
        <w:t xml:space="preserve">      --format json --output /src/reports/osv.json $files || true</w:t>
      </w:r>
      <w:r>
        <w:br/>
      </w:r>
      <w:r>
        <w:rPr>
          <w:rStyle w:val="NormalTok"/>
        </w:rPr>
        <w:t xml:space="preserve">    echo "scanned=true" &gt;&gt; "$GITHUB_OUTPUT"</w:t>
      </w:r>
    </w:p>
    <w:p>
      <w:pPr>
        <w:pStyle w:val="FirstParagraph"/>
      </w:pPr>
      <w:r>
        <w:rPr>
          <w:bCs/>
          <w:b/>
        </w:rPr>
        <w:t xml:space="preserve">Sandworm audit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Sandworm audit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id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sandworm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continue-on-error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run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npx -y @sandworm/audit@latest --json &gt; reports/sandworm.json</w:t>
      </w:r>
    </w:p>
    <w:p>
      <w:pPr>
        <w:pStyle w:val="FirstParagraph"/>
      </w:pPr>
      <w:r>
        <w:rPr>
          <w:bCs/>
          <w:b/>
        </w:rPr>
        <w:t xml:space="preserve">Бан-паттерны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Banned patterns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id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banned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continue-on-error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run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node scripts/scan-banned-patterns.cjs</w:t>
      </w:r>
    </w:p>
    <w:p>
      <w:pPr>
        <w:pStyle w:val="FirstParagraph"/>
      </w:pPr>
      <w:r>
        <w:rPr>
          <w:bCs/>
          <w:b/>
        </w:rPr>
        <w:t xml:space="preserve">Сводка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Summarise results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if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always()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shell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bash</w:t>
      </w:r>
      <w:r>
        <w:br/>
      </w:r>
      <w:r>
        <w:rPr>
          <w:rStyle w:val="FunctionTok"/>
        </w:rPr>
        <w:t xml:space="preserve">  run</w:t>
      </w:r>
      <w:r>
        <w:rPr>
          <w:rStyle w:val="KeywordTok"/>
        </w:rPr>
        <w:t xml:space="preserve">: </w:t>
      </w:r>
      <w:r>
        <w:rPr>
          <w:rStyle w:val="CharTok"/>
        </w:rPr>
        <w:t xml:space="preserve">|</w:t>
      </w:r>
      <w:r>
        <w:br/>
      </w:r>
      <w:r>
        <w:rPr>
          <w:rStyle w:val="NormalTok"/>
        </w:rPr>
        <w:t xml:space="preserve">    echo '### Security audit summary' &gt;&gt; "$GITHUB_STEP_SUMMARY"</w:t>
      </w:r>
      <w:r>
        <w:br/>
      </w:r>
      <w:r>
        <w:rPr>
          <w:rStyle w:val="NormalTok"/>
        </w:rPr>
        <w:t xml:space="preserve">    hits=$(grep -c '^BANNED' reports/banned-patterns-report.txt 2&gt;/dev/null || echo 0)</w:t>
      </w:r>
      <w:r>
        <w:br/>
      </w:r>
      <w:r>
        <w:rPr>
          <w:rStyle w:val="NormalTok"/>
        </w:rPr>
        <w:t xml:space="preserve">    echo "**Banned-pattern hits:** $hits" &gt;&gt; "$GITHUB_STEP_SUMMARY"</w:t>
      </w:r>
      <w:r>
        <w:br/>
      </w:r>
      <w:r>
        <w:br/>
      </w:r>
      <w:r>
        <w:rPr>
          <w:rStyle w:val="NormalTok"/>
        </w:rPr>
        <w:t xml:space="preserve">    if [[ "${{ steps.osv.outputs.scanned }}" == "true" ]]; then</w:t>
      </w:r>
      <w:r>
        <w:br/>
      </w:r>
      <w:r>
        <w:rPr>
          <w:rStyle w:val="NormalTok"/>
        </w:rPr>
        <w:t xml:space="preserve">      echo 'OSV scan ✔' &gt;&gt; "$GITHUB_STEP_SUMMARY"</w:t>
      </w:r>
      <w:r>
        <w:br/>
      </w:r>
      <w:r>
        <w:rPr>
          <w:rStyle w:val="NormalTok"/>
        </w:rPr>
        <w:t xml:space="preserve">    else</w:t>
      </w:r>
      <w:r>
        <w:br/>
      </w:r>
      <w:r>
        <w:rPr>
          <w:rStyle w:val="NormalTok"/>
        </w:rPr>
        <w:t xml:space="preserve">      echo 'OSV scan ⏭ (skipped)' &gt;&gt; "$GITHUB_STEP_SUMMARY"</w:t>
      </w:r>
      <w:r>
        <w:br/>
      </w:r>
      <w:r>
        <w:rPr>
          <w:rStyle w:val="NormalTok"/>
        </w:rPr>
        <w:t xml:space="preserve">    fi</w:t>
      </w:r>
      <w:r>
        <w:br/>
      </w:r>
      <w:r>
        <w:br/>
      </w:r>
      <w:r>
        <w:rPr>
          <w:rStyle w:val="NormalTok"/>
        </w:rPr>
        <w:t xml:space="preserve">    [[ -f reports/sandworm.json ]] \</w:t>
      </w:r>
      <w:r>
        <w:br/>
      </w:r>
      <w:r>
        <w:rPr>
          <w:rStyle w:val="NormalTok"/>
        </w:rPr>
        <w:t xml:space="preserve">      &amp;&amp; echo 'Sandworm scan ✔' &gt;&gt; "$GITHUB_STEP_SUMMARY" \</w:t>
      </w:r>
      <w:r>
        <w:br/>
      </w:r>
      <w:r>
        <w:rPr>
          <w:rStyle w:val="NormalTok"/>
        </w:rPr>
        <w:t xml:space="preserve">      || echo 'Sandworm scan ✖' &gt;&gt; "$GITHUB_STEP_SUMMARY"</w:t>
      </w:r>
    </w:p>
    <w:bookmarkEnd w:id="132"/>
    <w:bookmarkStart w:id="135" w:name="ci-cd-workflows---_release"/>
    <w:p>
      <w:pPr>
        <w:pStyle w:val="Heading3"/>
      </w:pPr>
      <w:r>
        <w:t xml:space="preserve">Release</w:t>
      </w:r>
    </w:p>
    <w:p>
      <w:pPr>
        <w:pStyle w:val="FirstParagraph"/>
      </w:pPr>
      <w:r>
        <w:t xml:space="preserve">Файл:</w:t>
      </w:r>
      <w:r>
        <w:t xml:space="preserve"> </w:t>
      </w:r>
      <w:r>
        <w:rPr>
          <w:rStyle w:val="VerbatimChar"/>
        </w:rPr>
        <w:t xml:space="preserve">/.github/workflows/release.yml</w:t>
      </w:r>
    </w:p>
    <w:p>
      <w:pPr>
        <w:pStyle w:val="BodyText"/>
      </w:pPr>
      <w:r>
        <w:t xml:space="preserve">Два задания:</w:t>
      </w:r>
      <w:r>
        <w:t xml:space="preserve"> </w:t>
      </w:r>
      <w:r>
        <w:rPr>
          <w:bCs/>
          <w:b/>
        </w:rPr>
        <w:t xml:space="preserve">build</w:t>
      </w:r>
      <w:r>
        <w:t xml:space="preserve"> </w:t>
      </w:r>
      <w:r>
        <w:t xml:space="preserve">и</w:t>
      </w:r>
      <w:r>
        <w:t xml:space="preserve"> </w:t>
      </w:r>
      <w:r>
        <w:rPr>
          <w:bCs/>
          <w:b/>
        </w:rPr>
        <w:t xml:space="preserve">deploy</w:t>
      </w:r>
      <w:r>
        <w:t xml:space="preserve">.</w:t>
      </w:r>
    </w:p>
    <w:bookmarkStart w:id="133" w:name="ci-cd-workflows---_build"/>
    <w:p>
      <w:pPr>
        <w:pStyle w:val="Heading4"/>
      </w:pPr>
      <w:r>
        <w:t xml:space="preserve">Build</w:t>
      </w:r>
    </w:p>
    <w:p>
      <w:pPr>
        <w:numPr>
          <w:ilvl w:val="0"/>
          <w:numId w:val="1063"/>
        </w:numPr>
      </w:pPr>
      <w:r>
        <w:t xml:space="preserve">Собирает Docker-образ.</w:t>
      </w:r>
    </w:p>
    <w:p>
      <w:pPr>
        <w:numPr>
          <w:ilvl w:val="0"/>
          <w:numId w:val="1063"/>
        </w:numPr>
      </w:pPr>
      <w:r>
        <w:t xml:space="preserve">Выполняет мультиверсийную сборку по тегам через</w:t>
      </w:r>
      <w:r>
        <w:t xml:space="preserve"> </w:t>
      </w:r>
      <w:r>
        <w:rPr>
          <w:rStyle w:val="VerbatimChar"/>
        </w:rPr>
        <w:t xml:space="preserve">BUILD_SCOPE=tags</w:t>
      </w:r>
      <w:r>
        <w:t xml:space="preserve">.</w:t>
      </w:r>
    </w:p>
    <w:p>
      <w:pPr>
        <w:numPr>
          <w:ilvl w:val="0"/>
          <w:numId w:val="1063"/>
        </w:numPr>
      </w:pPr>
      <w:r>
        <w:t xml:space="preserve">Запускает</w:t>
      </w:r>
      <w:r>
        <w:t xml:space="preserve"> </w:t>
      </w:r>
      <w:r>
        <w:rPr>
          <w:bCs/>
          <w:b/>
        </w:rPr>
        <w:t xml:space="preserve">htmltest</w:t>
      </w:r>
      <w:r>
        <w:t xml:space="preserve"> </w:t>
      </w:r>
      <w:r>
        <w:t xml:space="preserve">и</w:t>
      </w:r>
      <w:r>
        <w:t xml:space="preserve"> </w:t>
      </w:r>
      <w:r>
        <w:rPr>
          <w:bCs/>
          <w:b/>
        </w:rPr>
        <w:t xml:space="preserve">Vale</w:t>
      </w:r>
      <w:r>
        <w:t xml:space="preserve"> </w:t>
      </w:r>
      <w:r>
        <w:t xml:space="preserve">внутри контейнера.</w:t>
      </w:r>
    </w:p>
    <w:p>
      <w:pPr>
        <w:numPr>
          <w:ilvl w:val="0"/>
          <w:numId w:val="1063"/>
        </w:numPr>
      </w:pPr>
      <w:r>
        <w:t xml:space="preserve">Загружает логи и артефакты, архивирует</w:t>
      </w:r>
      <w:r>
        <w:t xml:space="preserve"> </w:t>
      </w:r>
      <w:r>
        <w:rPr>
          <w:rStyle w:val="VerbatimChar"/>
        </w:rPr>
        <w:t xml:space="preserve">build/</w:t>
      </w:r>
      <w:r>
        <w:t xml:space="preserve"> </w:t>
      </w:r>
      <w:r>
        <w:t xml:space="preserve">в</w:t>
      </w:r>
      <w:r>
        <w:t xml:space="preserve"> </w:t>
      </w:r>
      <w:r>
        <w:rPr>
          <w:rStyle w:val="VerbatimChar"/>
        </w:rPr>
        <w:t xml:space="preserve">docs-${{ github.sha }}.zip</w:t>
      </w:r>
      <w:r>
        <w:t xml:space="preserve">.</w:t>
      </w:r>
    </w:p>
    <w:p>
      <w:pPr>
        <w:pStyle w:val="FirstParagraph"/>
      </w:pPr>
      <w:r>
        <w:t xml:space="preserve">Фрагмент: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Build docs image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run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 build -t adaptadocx:latest .</w:t>
      </w:r>
      <w:r>
        <w:br/>
      </w:r>
      <w:r>
        <w:br/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Build docs in container</w:t>
      </w:r>
      <w:r>
        <w:br/>
      </w:r>
      <w:r>
        <w:rPr>
          <w:rStyle w:val="FunctionTok"/>
        </w:rPr>
        <w:t xml:space="preserve">  run</w:t>
      </w:r>
      <w:r>
        <w:rPr>
          <w:rStyle w:val="KeywordTok"/>
        </w:rPr>
        <w:t xml:space="preserve">: </w:t>
      </w:r>
      <w:r>
        <w:rPr>
          <w:rStyle w:val="CharTok"/>
        </w:rPr>
        <w:t xml:space="preserve">|</w:t>
      </w:r>
      <w:r>
        <w:br/>
      </w:r>
      <w:r>
        <w:rPr>
          <w:rStyle w:val="NormalTok"/>
        </w:rPr>
        <w:t xml:space="preserve">    docker run --rm \</w:t>
      </w:r>
      <w:r>
        <w:br/>
      </w:r>
      <w:r>
        <w:rPr>
          <w:rStyle w:val="NormalTok"/>
        </w:rPr>
        <w:t xml:space="preserve">      -v "${{ github.workspace }}:/work" \</w:t>
      </w:r>
      <w:r>
        <w:br/>
      </w:r>
      <w:r>
        <w:rPr>
          <w:rStyle w:val="NormalTok"/>
        </w:rPr>
        <w:t xml:space="preserve">      adaptadocx:latest \</w:t>
      </w:r>
      <w:r>
        <w:br/>
      </w:r>
      <w:r>
        <w:rPr>
          <w:rStyle w:val="NormalTok"/>
        </w:rPr>
        <w:t xml:space="preserve">      bash -lc 'npm ci --no-audit --prefer-offline &amp;&amp; make clean &amp;&amp; make build-all BUILD_SCOPE=tags'</w:t>
      </w:r>
    </w:p>
    <w:bookmarkEnd w:id="133"/>
    <w:bookmarkStart w:id="134" w:name="ci-cd-workflows---_deploy"/>
    <w:p>
      <w:pPr>
        <w:pStyle w:val="Heading4"/>
      </w:pPr>
      <w:r>
        <w:t xml:space="preserve">Deploy</w:t>
      </w:r>
    </w:p>
    <w:p>
      <w:pPr>
        <w:pStyle w:val="FirstParagraph"/>
      </w:pPr>
      <w:r>
        <w:t xml:space="preserve">Запускается только для пуша в тег. Публикует ранее выгруженный сайт в Netlify.</w:t>
      </w:r>
    </w:p>
    <w:p>
      <w:pPr>
        <w:pStyle w:val="SourceCode"/>
      </w:pPr>
      <w:r>
        <w:rPr>
          <w:rStyle w:val="FunctionTok"/>
        </w:rPr>
        <w:t xml:space="preserve">deploy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needs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build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runs-on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ubuntu-latest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if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github.event_name == 'push' &amp;&amp; github.ref &amp;&amp; startsWith(github.ref, 'refs/tags/')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steps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Download built site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uses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actions/download-artifact@v4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with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 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built-site</w:t>
      </w:r>
      <w:r>
        <w:br/>
      </w:r>
      <w:r>
        <w:rPr>
          <w:rStyle w:val="AttributeTok"/>
        </w:rPr>
        <w:t xml:space="preserve">        </w:t>
      </w:r>
      <w:r>
        <w:rPr>
          <w:rStyle w:val="FunctionTok"/>
        </w:rPr>
        <w:t xml:space="preserve">path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site</w:t>
      </w:r>
      <w:r>
        <w:br/>
      </w:r>
      <w:r>
        <w:br/>
      </w:r>
      <w:r>
        <w:rPr>
          <w:rStyle w:val="AttributeTok"/>
        </w:rPr>
        <w:t xml:space="preserve">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Deploy to Netlify</w:t>
      </w:r>
      <w:r>
        <w:br/>
      </w:r>
      <w:r>
        <w:rPr>
          <w:rStyle w:val="FunctionTok"/>
        </w:rPr>
        <w:t xml:space="preserve">      run</w:t>
      </w:r>
      <w:r>
        <w:rPr>
          <w:rStyle w:val="KeywordTok"/>
        </w:rPr>
        <w:t xml:space="preserve">: </w:t>
      </w:r>
      <w:r>
        <w:rPr>
          <w:rStyle w:val="CharTok"/>
        </w:rPr>
        <w:t xml:space="preserve">|</w:t>
      </w:r>
      <w:r>
        <w:br/>
      </w:r>
      <w:r>
        <w:rPr>
          <w:rStyle w:val="NormalTok"/>
        </w:rPr>
        <w:t xml:space="preserve">        npx netlify-cli deploy \</w:t>
      </w:r>
      <w:r>
        <w:br/>
      </w:r>
      <w:r>
        <w:rPr>
          <w:rStyle w:val="NormalTok"/>
        </w:rPr>
        <w:t xml:space="preserve">          --dir=site \</w:t>
      </w:r>
      <w:r>
        <w:br/>
      </w:r>
      <w:r>
        <w:rPr>
          <w:rStyle w:val="NormalTok"/>
        </w:rPr>
        <w:t xml:space="preserve">          --site="${{ secrets.NETLIFY_SITE_ID }}" \</w:t>
      </w:r>
      <w:r>
        <w:br/>
      </w:r>
      <w:r>
        <w:rPr>
          <w:rStyle w:val="NormalTok"/>
        </w:rPr>
        <w:t xml:space="preserve">          --auth="${{ secrets.NETLIFY_AUTH_TOKEN }}" \</w:t>
      </w:r>
      <w:r>
        <w:br/>
      </w:r>
      <w:r>
        <w:rPr>
          <w:rStyle w:val="NormalTok"/>
        </w:rPr>
        <w:t xml:space="preserve">          --prod</w:t>
      </w:r>
    </w:p>
    <w:bookmarkEnd w:id="134"/>
    <w:bookmarkEnd w:id="135"/>
    <w:bookmarkStart w:id="136" w:name="ci-cd-workflows---_что_именно_собирается"/>
    <w:p>
      <w:pPr>
        <w:pStyle w:val="Heading3"/>
      </w:pPr>
      <w:r>
        <w:t xml:space="preserve">Что именно собирается</w:t>
      </w:r>
    </w:p>
    <w:p>
      <w:pPr>
        <w:numPr>
          <w:ilvl w:val="0"/>
          <w:numId w:val="1064"/>
        </w:numPr>
      </w:pPr>
      <w:r>
        <w:t xml:space="preserve">В QA сборке сайт формируется для текущей ветки (режим Make по умолчанию</w:t>
      </w:r>
      <w:r>
        <w:t xml:space="preserve"> </w:t>
      </w:r>
      <w:r>
        <w:rPr>
          <w:bCs/>
          <w:b/>
        </w:rPr>
        <w:t xml:space="preserve">BUILD_SCOPE=local</w:t>
      </w:r>
      <w:r>
        <w:t xml:space="preserve">) и проверяется</w:t>
      </w:r>
      <w:r>
        <w:t xml:space="preserve"> </w:t>
      </w:r>
      <w:r>
        <w:rPr>
          <w:bCs/>
          <w:b/>
        </w:rPr>
        <w:t xml:space="preserve">htmltest</w:t>
      </w:r>
      <w:r>
        <w:t xml:space="preserve"> </w:t>
      </w:r>
      <w:r>
        <w:t xml:space="preserve">на</w:t>
      </w:r>
      <w:r>
        <w:t xml:space="preserve"> </w:t>
      </w:r>
      <w:r>
        <w:rPr>
          <w:rStyle w:val="VerbatimChar"/>
        </w:rPr>
        <w:t xml:space="preserve">build/site</w:t>
      </w:r>
      <w:r>
        <w:t xml:space="preserve">.</w:t>
      </w:r>
    </w:p>
    <w:p>
      <w:pPr>
        <w:numPr>
          <w:ilvl w:val="0"/>
          <w:numId w:val="1064"/>
        </w:numPr>
      </w:pPr>
      <w:r>
        <w:t xml:space="preserve">В релизной сборке формируются</w:t>
      </w:r>
      <w:r>
        <w:t xml:space="preserve"> </w:t>
      </w:r>
      <w:r>
        <w:rPr>
          <w:bCs/>
          <w:b/>
        </w:rPr>
        <w:t xml:space="preserve">все теги</w:t>
      </w:r>
      <w:r>
        <w:t xml:space="preserve"> </w:t>
      </w:r>
      <w:r>
        <w:t xml:space="preserve">(</w:t>
      </w:r>
      <w:r>
        <w:rPr>
          <w:bCs/>
          <w:b/>
        </w:rPr>
        <w:t xml:space="preserve">BUILD_SCOPE=tags</w:t>
      </w:r>
      <w:r>
        <w:t xml:space="preserve">), чтобы для каждой версии были загрузки:</w:t>
      </w:r>
    </w:p>
    <w:p>
      <w:pPr>
        <w:numPr>
          <w:ilvl w:val="1"/>
          <w:numId w:val="1065"/>
        </w:numPr>
      </w:pPr>
      <w:r>
        <w:rPr>
          <w:rStyle w:val="VerbatimChar"/>
        </w:rPr>
        <w:t xml:space="preserve">site/&lt;locale&gt;/&lt;version&gt;/_downloads/</w:t>
      </w:r>
    </w:p>
    <w:p>
      <w:pPr>
        <w:numPr>
          <w:ilvl w:val="1"/>
          <w:numId w:val="1065"/>
        </w:numPr>
      </w:pPr>
      <w:r>
        <w:t xml:space="preserve">сопутствующие артефакты лежат в</w:t>
      </w:r>
      <w:r>
        <w:t xml:space="preserve"> </w:t>
      </w:r>
      <w:r>
        <w:rPr>
          <w:rStyle w:val="VerbatimChar"/>
        </w:rPr>
        <w:t xml:space="preserve">build/pdf/&lt;locale&gt;/&lt;version&gt;/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build/docx/&lt;locale&gt;/&lt;version&gt;/</w:t>
      </w:r>
      <w:r>
        <w:t xml:space="preserve">.</w:t>
      </w:r>
    </w:p>
    <w:bookmarkEnd w:id="136"/>
    <w:bookmarkStart w:id="137" w:name="ci-cd-workflows---_отладка"/>
    <w:p>
      <w:pPr>
        <w:pStyle w:val="Heading3"/>
      </w:pPr>
      <w:r>
        <w:t xml:space="preserve">Отладка</w:t>
      </w:r>
    </w:p>
    <w:p>
      <w:pPr>
        <w:numPr>
          <w:ilvl w:val="0"/>
          <w:numId w:val="1066"/>
        </w:numPr>
      </w:pPr>
      <w:r>
        <w:t xml:space="preserve">Воспроизвести шаг локально:</w:t>
      </w:r>
    </w:p>
    <w:p>
      <w:pPr>
        <w:numPr>
          <w:ilvl w:val="0"/>
          <w:numId w:val="1000"/>
        </w:num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build </w:t>
      </w:r>
      <w:r>
        <w:rPr>
          <w:rStyle w:val="AttributeTok"/>
        </w:rPr>
        <w:t xml:space="preserve">-t</w:t>
      </w:r>
      <w:r>
        <w:rPr>
          <w:rStyle w:val="NormalTok"/>
        </w:rPr>
        <w:t xml:space="preserve"> adaptadocx:latest .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-it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$PWD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adaptadocx:latest bash</w:t>
      </w:r>
    </w:p>
    <w:p>
      <w:pPr>
        <w:numPr>
          <w:ilvl w:val="0"/>
          <w:numId w:val="1066"/>
        </w:numPr>
      </w:pPr>
      <w:r>
        <w:t xml:space="preserve">Проверить граф зависимостей Make:</w:t>
      </w:r>
      <w:r>
        <w:t xml:space="preserve"> </w:t>
      </w:r>
      <w:r>
        <w:rPr>
          <w:rStyle w:val="VerbatimChar"/>
        </w:rPr>
        <w:t xml:space="preserve">make -d build-all</w:t>
      </w:r>
    </w:p>
    <w:p>
      <w:pPr>
        <w:numPr>
          <w:ilvl w:val="0"/>
          <w:numId w:val="1066"/>
        </w:numPr>
      </w:pPr>
      <w:r>
        <w:t xml:space="preserve">Убедиться, что раннер видит историю и теги (</w:t>
      </w:r>
      <w:r>
        <w:rPr>
          <w:rStyle w:val="VerbatimChar"/>
        </w:rPr>
        <w:t xml:space="preserve">actions/checkout@v4</w:t>
      </w:r>
      <w:r>
        <w:t xml:space="preserve"> </w:t>
      </w:r>
      <w:r>
        <w:t xml:space="preserve">с</w:t>
      </w:r>
      <w:r>
        <w:t xml:space="preserve"> </w:t>
      </w:r>
      <w:r>
        <w:rPr>
          <w:rStyle w:val="VerbatimChar"/>
        </w:rPr>
        <w:t xml:space="preserve">fetch-depth: 0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git fetch --tags origin</w:t>
      </w:r>
      <w:r>
        <w:t xml:space="preserve">)</w:t>
      </w:r>
    </w:p>
    <w:bookmarkEnd w:id="137"/>
    <w:bookmarkEnd w:id="138"/>
    <w:bookmarkStart w:id="147" w:name="faq"/>
    <w:p>
      <w:pPr>
        <w:pStyle w:val="Heading1"/>
      </w:pPr>
      <w:r>
        <w:t xml:space="preserve">FAQ</w:t>
      </w:r>
    </w:p>
    <w:p>
      <w:pPr>
        <w:pStyle w:val="FirstParagraph"/>
      </w:pPr>
      <w:r>
        <w:t xml:space="preserve">В этом разделе собраны ответы на популярные вопросы по установке, настройке, использованию и диагностике Adaptadocx.</w:t>
      </w:r>
    </w:p>
    <w:bookmarkStart w:id="139" w:name="faq---_установка_и_настройка"/>
    <w:p>
      <w:pPr>
        <w:pStyle w:val="Heading2"/>
      </w:pPr>
      <w:r>
        <w:t xml:space="preserve">Установка и настройка</w:t>
      </w:r>
    </w:p>
    <w:p>
      <w:pPr>
        <w:pStyle w:val="FirstParagraph"/>
      </w:pPr>
      <w:r>
        <w:rPr>
          <w:bCs/>
          <w:b/>
        </w:rPr>
        <w:t xml:space="preserve">Каковы минимальные системные требования?</w:t>
      </w:r>
    </w:p>
    <w:p>
      <w:pPr>
        <w:pStyle w:val="BodyText"/>
      </w:pPr>
      <w:r>
        <w:t xml:space="preserve">Для работы Adaptadocx требуются:</w:t>
      </w:r>
    </w:p>
    <w:p>
      <w:pPr>
        <w:numPr>
          <w:ilvl w:val="0"/>
          <w:numId w:val="1067"/>
        </w:numPr>
      </w:pPr>
      <w:r>
        <w:rPr>
          <w:bCs/>
          <w:b/>
        </w:rPr>
        <w:t xml:space="preserve">Node.js 18+</w:t>
      </w:r>
      <w:r>
        <w:t xml:space="preserve"> </w:t>
      </w:r>
      <w:r>
        <w:t xml:space="preserve">с менеджером пакетов npm.</w:t>
      </w:r>
    </w:p>
    <w:p>
      <w:pPr>
        <w:numPr>
          <w:ilvl w:val="0"/>
          <w:numId w:val="1067"/>
        </w:numPr>
      </w:pPr>
      <w:r>
        <w:rPr>
          <w:bCs/>
          <w:b/>
        </w:rPr>
        <w:t xml:space="preserve">Ruby ≥ 2.7</w:t>
      </w:r>
      <w:r>
        <w:t xml:space="preserve"> — используется Asciidoctor PDF.</w:t>
      </w:r>
    </w:p>
    <w:p>
      <w:pPr>
        <w:numPr>
          <w:ilvl w:val="0"/>
          <w:numId w:val="1067"/>
        </w:numPr>
      </w:pPr>
      <w:r>
        <w:rPr>
          <w:bCs/>
          <w:b/>
        </w:rPr>
        <w:t xml:space="preserve">4 ГБ свободного диска</w:t>
      </w:r>
      <w:r>
        <w:t xml:space="preserve"> — для исходников и артефактов сборки.</w:t>
      </w:r>
    </w:p>
    <w:p>
      <w:pPr>
        <w:numPr>
          <w:ilvl w:val="0"/>
          <w:numId w:val="1067"/>
        </w:numPr>
      </w:pPr>
      <w:r>
        <w:rPr>
          <w:bCs/>
          <w:b/>
        </w:rPr>
        <w:t xml:space="preserve">Git</w:t>
      </w:r>
      <w:r>
        <w:t xml:space="preserve"> — получение репозитория и контроль версий.</w:t>
      </w:r>
    </w:p>
    <w:p>
      <w:pPr>
        <w:pStyle w:val="FirstParagraph"/>
      </w:pPr>
      <w:r>
        <w:t xml:space="preserve">При установке через Docker хост-требования сокращаются до</w:t>
      </w:r>
      <w:r>
        <w:t xml:space="preserve"> </w:t>
      </w:r>
      <w:r>
        <w:rPr>
          <w:bCs/>
          <w:b/>
        </w:rPr>
        <w:t xml:space="preserve">Docker Engine 20.10+</w:t>
      </w:r>
      <w:r>
        <w:t xml:space="preserve"> </w:t>
      </w:r>
      <w:r>
        <w:t xml:space="preserve">и тех же 4 ГБ места.</w:t>
      </w:r>
    </w:p>
    <w:p>
      <w:pPr>
        <w:pStyle w:val="BodyText"/>
      </w:pPr>
      <w:r>
        <w:rPr>
          <w:bCs/>
          <w:b/>
        </w:rPr>
        <w:t xml:space="preserve">Докер или локальная установка?</w:t>
      </w:r>
    </w:p>
    <w:p>
      <w:pPr>
        <w:pStyle w:val="BodyText"/>
      </w:pPr>
      <w:r>
        <w:t xml:space="preserve">В большинстве случаев предпочтителен Docker, так как он обеспечивает:</w:t>
      </w:r>
    </w:p>
    <w:p>
      <w:pPr>
        <w:numPr>
          <w:ilvl w:val="0"/>
          <w:numId w:val="1068"/>
        </w:numPr>
      </w:pPr>
      <w:r>
        <w:rPr>
          <w:bCs/>
          <w:b/>
        </w:rPr>
        <w:t xml:space="preserve">Единообразие</w:t>
      </w:r>
      <w:r>
        <w:t xml:space="preserve"> — одинаковая версия инструментов на любой платформе.</w:t>
      </w:r>
    </w:p>
    <w:p>
      <w:pPr>
        <w:numPr>
          <w:ilvl w:val="0"/>
          <w:numId w:val="1068"/>
        </w:numPr>
      </w:pPr>
      <w:r>
        <w:rPr>
          <w:bCs/>
          <w:b/>
        </w:rPr>
        <w:t xml:space="preserve">Простоту</w:t>
      </w:r>
      <w:r>
        <w:t xml:space="preserve"> — контейнер содержит все зависимости.</w:t>
      </w:r>
    </w:p>
    <w:p>
      <w:pPr>
        <w:numPr>
          <w:ilvl w:val="0"/>
          <w:numId w:val="1068"/>
        </w:numPr>
      </w:pPr>
      <w:r>
        <w:rPr>
          <w:bCs/>
          <w:b/>
        </w:rPr>
        <w:t xml:space="preserve">Изоляцию</w:t>
      </w:r>
      <w:r>
        <w:t xml:space="preserve"> — не затрагивает существующие утилиты на хосте.</w:t>
      </w:r>
    </w:p>
    <w:p>
      <w:pPr>
        <w:numPr>
          <w:ilvl w:val="0"/>
          <w:numId w:val="1068"/>
        </w:numPr>
      </w:pPr>
      <w:r>
        <w:rPr>
          <w:bCs/>
          <w:b/>
        </w:rPr>
        <w:t xml:space="preserve">Надёжность</w:t>
      </w:r>
      <w:r>
        <w:t xml:space="preserve"> — образ протестирован и гарантированно собирается.</w:t>
      </w:r>
    </w:p>
    <w:p>
      <w:pPr>
        <w:pStyle w:val="FirstParagraph"/>
      </w:pPr>
      <w:r>
        <w:t xml:space="preserve">Локальную установку используйте только если инструменты действительно нужны на хосте или требуется интеграция с существующей средой.</w:t>
      </w:r>
    </w:p>
    <w:p>
      <w:pPr>
        <w:pStyle w:val="BodyText"/>
      </w:pPr>
      <w:r>
        <w:rPr>
          <w:bCs/>
          <w:b/>
        </w:rPr>
        <w:t xml:space="preserve">Как проверить корректность установки?</w:t>
      </w:r>
    </w:p>
    <w:p>
      <w:pPr>
        <w:pStyle w:val="BodyText"/>
      </w:pPr>
      <w:r>
        <w:t xml:space="preserve">Соберите минимальный HTML-пакет и убедитесь в наличии вывода.</w:t>
      </w:r>
    </w:p>
    <w:p>
      <w:pPr>
        <w:pStyle w:val="SourceCode"/>
      </w:pPr>
      <w:r>
        <w:rPr>
          <w:rStyle w:val="CommentTok"/>
        </w:rPr>
        <w:t xml:space="preserve"># Вариант с Docker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adaptadocx:latest make build-html</w:t>
      </w:r>
      <w:r>
        <w:br/>
      </w:r>
      <w:r>
        <w:br/>
      </w:r>
      <w:r>
        <w:rPr>
          <w:rStyle w:val="CommentTok"/>
        </w:rPr>
        <w:t xml:space="preserve"># Вариант без Docker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build-html</w:t>
      </w:r>
    </w:p>
    <w:p>
      <w:pPr>
        <w:pStyle w:val="FirstParagraph"/>
      </w:pPr>
      <w:r>
        <w:t xml:space="preserve">При успехе HTML-артефакты появятся в:</w:t>
      </w:r>
    </w:p>
    <w:p>
      <w:pPr>
        <w:numPr>
          <w:ilvl w:val="0"/>
          <w:numId w:val="1069"/>
        </w:numPr>
      </w:pPr>
      <w:r>
        <w:rPr>
          <w:rStyle w:val="VerbatimChar"/>
        </w:rPr>
        <w:t xml:space="preserve">build/site/en/&lt;version&gt;/</w:t>
      </w:r>
    </w:p>
    <w:p>
      <w:pPr>
        <w:numPr>
          <w:ilvl w:val="0"/>
          <w:numId w:val="1069"/>
        </w:numPr>
      </w:pPr>
      <w:r>
        <w:rPr>
          <w:rStyle w:val="VerbatimChar"/>
        </w:rPr>
        <w:t xml:space="preserve">build/site/ru/&lt;version&gt;/</w:t>
      </w:r>
    </w:p>
    <w:p>
      <w:pPr>
        <w:pStyle w:val="FirstParagraph"/>
      </w:pPr>
      <w:r>
        <w:t xml:space="preserve">Также может присутствовать псевдоверсия</w:t>
      </w:r>
      <w:r>
        <w:t xml:space="preserve"> </w:t>
      </w:r>
      <w:r>
        <w:rPr>
          <w:rStyle w:val="VerbatimChar"/>
        </w:rPr>
        <w:t xml:space="preserve">current/</w:t>
      </w:r>
      <w:r>
        <w:t xml:space="preserve"> </w:t>
      </w:r>
      <w:r>
        <w:t xml:space="preserve">в зависимости от конфигурации Antora.</w:t>
      </w:r>
    </w:p>
    <w:bookmarkEnd w:id="139"/>
    <w:bookmarkStart w:id="140" w:name="faq---_система_сборки"/>
    <w:p>
      <w:pPr>
        <w:pStyle w:val="Heading2"/>
      </w:pPr>
      <w:r>
        <w:t xml:space="preserve">Система сборки</w:t>
      </w:r>
    </w:p>
    <w:p>
      <w:pPr>
        <w:pStyle w:val="FirstParagraph"/>
      </w:pPr>
      <w:r>
        <w:rPr>
          <w:bCs/>
          <w:b/>
        </w:rPr>
        <w:t xml:space="preserve">Откуда берётся ошибка "No rule to make target"?</w:t>
      </w:r>
    </w:p>
    <w:p>
      <w:pPr>
        <w:pStyle w:val="BodyText"/>
      </w:pPr>
      <w:r>
        <w:t xml:space="preserve">Makefile не нашёл указанную цель. Возможные причины:</w:t>
      </w:r>
    </w:p>
    <w:p>
      <w:pPr>
        <w:numPr>
          <w:ilvl w:val="0"/>
          <w:numId w:val="1070"/>
        </w:numPr>
      </w:pPr>
      <w:r>
        <w:rPr>
          <w:bCs/>
          <w:b/>
        </w:rPr>
        <w:t xml:space="preserve">Неверный каталог</w:t>
      </w:r>
      <w:r>
        <w:t xml:space="preserve"> — запускайте</w:t>
      </w:r>
      <w:r>
        <w:t xml:space="preserve"> </w:t>
      </w:r>
      <w:r>
        <w:rPr>
          <w:rStyle w:val="VerbatimChar"/>
        </w:rPr>
        <w:t xml:space="preserve">make</w:t>
      </w:r>
      <w:r>
        <w:t xml:space="preserve"> </w:t>
      </w:r>
      <w:r>
        <w:t xml:space="preserve">из корня проекта.</w:t>
      </w:r>
    </w:p>
    <w:p>
      <w:pPr>
        <w:numPr>
          <w:ilvl w:val="0"/>
          <w:numId w:val="1070"/>
        </w:numPr>
      </w:pPr>
      <w:r>
        <w:rPr>
          <w:bCs/>
          <w:b/>
        </w:rPr>
        <w:t xml:space="preserve">Отсутствует Makefile</w:t>
      </w:r>
      <w:r>
        <w:t xml:space="preserve"> — убедитесь, что файл есть и читается.</w:t>
      </w:r>
    </w:p>
    <w:p>
      <w:pPr>
        <w:numPr>
          <w:ilvl w:val="0"/>
          <w:numId w:val="1070"/>
        </w:numPr>
      </w:pPr>
      <w:r>
        <w:rPr>
          <w:bCs/>
          <w:b/>
        </w:rPr>
        <w:t xml:space="preserve">Опечатка</w:t>
      </w:r>
      <w:r>
        <w:t xml:space="preserve"> — выведите список доступных целей: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grep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-E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'^[A-Za-z0-9_-]+:'</w:t>
      </w:r>
      <w:r>
        <w:rPr>
          <w:rStyle w:val="NormalTok"/>
        </w:rPr>
        <w:t xml:space="preserve"> Makefile </w:t>
      </w:r>
      <w:r>
        <w:rPr>
          <w:rStyle w:val="KeywordTok"/>
        </w:rPr>
        <w:t xml:space="preserve">|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cut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-d: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-f1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|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sort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-u</w:t>
      </w:r>
    </w:p>
    <w:p>
      <w:pPr>
        <w:numPr>
          <w:ilvl w:val="0"/>
          <w:numId w:val="1070"/>
        </w:numPr>
      </w:pPr>
      <w:r>
        <w:rPr>
          <w:bCs/>
          <w:b/>
        </w:rPr>
        <w:t xml:space="preserve">Права доступа</w:t>
      </w:r>
      <w:r>
        <w:t xml:space="preserve"> — проверьте, что</w:t>
      </w:r>
      <w:r>
        <w:t xml:space="preserve"> </w:t>
      </w:r>
      <w:r>
        <w:rPr>
          <w:rStyle w:val="VerbatimChar"/>
        </w:rPr>
        <w:t xml:space="preserve">Makefile</w:t>
      </w:r>
      <w:r>
        <w:t xml:space="preserve"> </w:t>
      </w:r>
      <w:r>
        <w:t xml:space="preserve">читаем текущим пользователем.</w:t>
      </w:r>
    </w:p>
    <w:bookmarkEnd w:id="140"/>
    <w:bookmarkStart w:id="141" w:name="faq---_форматы_вывода"/>
    <w:p>
      <w:pPr>
        <w:pStyle w:val="Heading2"/>
      </w:pPr>
      <w:r>
        <w:t xml:space="preserve">Форматы вывода</w:t>
      </w:r>
    </w:p>
    <w:p>
      <w:pPr>
        <w:pStyle w:val="FirstParagraph"/>
      </w:pPr>
      <w:r>
        <w:rPr>
          <w:bCs/>
          <w:b/>
        </w:rPr>
        <w:t xml:space="preserve">Где сохраняются сгенерированные PDF и DOCX?</w:t>
      </w:r>
    </w:p>
    <w:p>
      <w:pPr>
        <w:pStyle w:val="BodyText"/>
      </w:pPr>
      <w:r>
        <w:t xml:space="preserve">Каждая сборка формирует</w:t>
      </w:r>
      <w:r>
        <w:t xml:space="preserve"> </w:t>
      </w:r>
      <w:r>
        <w:rPr>
          <w:bCs/>
          <w:b/>
        </w:rPr>
        <w:t xml:space="preserve">версионированные</w:t>
      </w:r>
      <w:r>
        <w:t xml:space="preserve"> </w:t>
      </w:r>
      <w:r>
        <w:t xml:space="preserve">артефакты по локали:</w:t>
      </w:r>
    </w:p>
    <w:p>
      <w:pPr>
        <w:numPr>
          <w:ilvl w:val="0"/>
          <w:numId w:val="1071"/>
        </w:numPr>
      </w:pPr>
      <w:r>
        <w:rPr>
          <w:bCs/>
          <w:b/>
        </w:rPr>
        <w:t xml:space="preserve">PDF</w:t>
      </w:r>
      <w:r>
        <w:t xml:space="preserve"> — </w:t>
      </w:r>
      <w:r>
        <w:rPr>
          <w:rStyle w:val="VerbatimChar"/>
        </w:rPr>
        <w:t xml:space="preserve">build/pdf/&lt;locale&gt;/&lt;version&gt;/adaptadocx-&lt;locale&gt;.pdf</w:t>
      </w:r>
    </w:p>
    <w:p>
      <w:pPr>
        <w:numPr>
          <w:ilvl w:val="0"/>
          <w:numId w:val="1071"/>
        </w:numPr>
      </w:pPr>
      <w:r>
        <w:rPr>
          <w:bCs/>
          <w:b/>
        </w:rPr>
        <w:t xml:space="preserve">DOCX</w:t>
      </w:r>
      <w:r>
        <w:t xml:space="preserve"> — </w:t>
      </w:r>
      <w:r>
        <w:rPr>
          <w:rStyle w:val="VerbatimChar"/>
        </w:rPr>
        <w:t xml:space="preserve">build/docx/&lt;locale&gt;/&lt;version&gt;/adaptadocx-&lt;locale&gt;.docx</w:t>
      </w:r>
    </w:p>
    <w:p>
      <w:pPr>
        <w:pStyle w:val="FirstParagraph"/>
      </w:pPr>
      <w:r>
        <w:t xml:space="preserve">Копии публикуются в загрузках сайта:</w:t>
      </w:r>
    </w:p>
    <w:p>
      <w:pPr>
        <w:numPr>
          <w:ilvl w:val="0"/>
          <w:numId w:val="1072"/>
        </w:numPr>
      </w:pPr>
      <w:r>
        <w:rPr>
          <w:rStyle w:val="VerbatimChar"/>
        </w:rPr>
        <w:t xml:space="preserve">site/&lt;locale&gt;/&lt;version&gt;/_downloads/adaptadocx-&lt;locale&gt;.pdf</w:t>
      </w:r>
    </w:p>
    <w:p>
      <w:pPr>
        <w:numPr>
          <w:ilvl w:val="0"/>
          <w:numId w:val="1072"/>
        </w:numPr>
      </w:pPr>
      <w:r>
        <w:rPr>
          <w:rStyle w:val="VerbatimChar"/>
        </w:rPr>
        <w:t xml:space="preserve">site/&lt;locale&gt;/&lt;version&gt;/_downloads/adaptadocx-&lt;locale&gt;.docx</w:t>
      </w:r>
    </w:p>
    <w:p>
      <w:pPr>
        <w:pStyle w:val="FirstParagraph"/>
      </w:pPr>
      <w:r>
        <w:rPr>
          <w:bCs/>
          <w:b/>
        </w:rPr>
        <w:t xml:space="preserve">Почему кириллица искажена в PDF?</w:t>
      </w:r>
    </w:p>
    <w:p>
      <w:pPr>
        <w:pStyle w:val="BodyText"/>
      </w:pPr>
      <w:r>
        <w:t xml:space="preserve">Убедитесь, что шрифты DejaVu доступны системе, где запускается Asciidoctor PDF.</w:t>
      </w:r>
    </w:p>
    <w:p>
      <w:pPr>
        <w:pStyle w:val="SourceCode"/>
      </w:pPr>
      <w:r>
        <w:rPr>
          <w:rStyle w:val="CommentTok"/>
        </w:rPr>
        <w:t xml:space="preserve"># Debian / Ubuntu</w:t>
      </w:r>
      <w:r>
        <w:br/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apt-get install </w:t>
      </w:r>
      <w:r>
        <w:rPr>
          <w:rStyle w:val="AttributeTok"/>
        </w:rPr>
        <w:t xml:space="preserve">-y</w:t>
      </w:r>
      <w:r>
        <w:rPr>
          <w:rStyle w:val="NormalTok"/>
        </w:rPr>
        <w:t xml:space="preserve"> fonts-dejavu fonts-dejavu-extra</w:t>
      </w:r>
      <w:r>
        <w:br/>
      </w:r>
      <w:r>
        <w:br/>
      </w:r>
      <w:r>
        <w:rPr>
          <w:rStyle w:val="CommentTok"/>
        </w:rPr>
        <w:t xml:space="preserve"># Проверка установки</w:t>
      </w:r>
      <w:r>
        <w:br/>
      </w:r>
      <w:r>
        <w:rPr>
          <w:rStyle w:val="ExtensionTok"/>
        </w:rPr>
        <w:t xml:space="preserve">fc-list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|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grep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-i</w:t>
      </w:r>
      <w:r>
        <w:rPr>
          <w:rStyle w:val="NormalTok"/>
        </w:rPr>
        <w:t xml:space="preserve"> dejavu</w:t>
      </w:r>
      <w:r>
        <w:br/>
      </w:r>
      <w:r>
        <w:br/>
      </w:r>
      <w:r>
        <w:rPr>
          <w:rStyle w:val="CommentTok"/>
        </w:rPr>
        <w:t xml:space="preserve"># Убедитесь, что тема использует DejaVu</w:t>
      </w:r>
      <w:r>
        <w:br/>
      </w:r>
      <w:r>
        <w:rPr>
          <w:rStyle w:val="FunctionTok"/>
        </w:rPr>
        <w:t xml:space="preserve">grep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-i</w:t>
      </w:r>
      <w:r>
        <w:rPr>
          <w:rStyle w:val="NormalTok"/>
        </w:rPr>
        <w:t xml:space="preserve"> dejavu config/default-theme.yml</w:t>
      </w:r>
    </w:p>
    <w:p>
      <w:pPr>
        <w:pStyle w:val="FirstParagraph"/>
      </w:pPr>
      <w:r>
        <w:rPr>
          <w:bCs/>
          <w:b/>
        </w:rPr>
        <w:t xml:space="preserve">Как изменить оформление PDF?</w:t>
      </w:r>
    </w:p>
    <w:p>
      <w:pPr>
        <w:pStyle w:val="BodyText"/>
      </w:pPr>
      <w:r>
        <w:t xml:space="preserve">Редактируйте файл темы</w:t>
      </w:r>
      <w:r>
        <w:t xml:space="preserve"> </w:t>
      </w:r>
      <w:r>
        <w:rPr>
          <w:rStyle w:val="VerbatimChar"/>
        </w:rPr>
        <w:t xml:space="preserve">config/default-theme.yml</w:t>
      </w:r>
      <w:r>
        <w:t xml:space="preserve">. Поддерживаются все ключи Asciidoctor PDF (наборы шрифтов, размеры заголовков, отступы и т. д.).</w:t>
      </w:r>
    </w:p>
    <w:p>
      <w:pPr>
        <w:pStyle w:val="BodyText"/>
      </w:pPr>
      <w:r>
        <w:rPr>
          <w:bCs/>
          <w:b/>
        </w:rPr>
        <w:t xml:space="preserve">Могу ли я настроить обложку DOCX?</w:t>
      </w:r>
    </w:p>
    <w:p>
      <w:pPr>
        <w:pStyle w:val="BodyText"/>
      </w:pPr>
      <w:r>
        <w:t xml:space="preserve">Да. Измените Lua-фильтр</w:t>
      </w:r>
      <w:r>
        <w:t xml:space="preserve"> </w:t>
      </w:r>
      <w:r>
        <w:rPr>
          <w:rStyle w:val="VerbatimChar"/>
        </w:rPr>
        <w:t xml:space="preserve">docx/coverpage.lua</w:t>
      </w:r>
      <w:r>
        <w:t xml:space="preserve">, например чтобы всегда заполнялись заголовок и версия:</w:t>
      </w:r>
    </w:p>
    <w:p>
      <w:pPr>
        <w:pStyle w:val="SourceCode"/>
      </w:pPr>
      <w:r>
        <w:rPr>
          <w:rStyle w:val="KeywordTok"/>
        </w:rPr>
        <w:t xml:space="preserve">function</w:t>
      </w:r>
      <w:r>
        <w:rPr>
          <w:rStyle w:val="NormalTok"/>
        </w:rPr>
        <w:t xml:space="preserve"> Meta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meta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meta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title  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meta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title   </w:t>
      </w:r>
      <w:r>
        <w:rPr>
          <w:rStyle w:val="KeywordTok"/>
        </w:rPr>
        <w:t xml:space="preserve">or</w:t>
      </w:r>
      <w:r>
        <w:rPr>
          <w:rStyle w:val="NormalTok"/>
        </w:rPr>
        <w:t xml:space="preserve"> pandoc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MetaString</w:t>
      </w:r>
      <w:r>
        <w:rPr>
          <w:rStyle w:val="OperatorTok"/>
        </w:rPr>
        <w:t xml:space="preserve">(</w:t>
      </w:r>
      <w:r>
        <w:rPr>
          <w:rStyle w:val="FunctionTok"/>
        </w:rPr>
        <w:t xml:space="preserve">os.getenv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'DOC_TITLE'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or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'Adaptadocx Documentation'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meta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version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meta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version </w:t>
      </w:r>
      <w:r>
        <w:rPr>
          <w:rStyle w:val="KeywordTok"/>
        </w:rPr>
        <w:t xml:space="preserve">or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os.getenv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'VERSION'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or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'dev'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meta</w:t>
      </w:r>
      <w:r>
        <w:br/>
      </w:r>
      <w:r>
        <w:rPr>
          <w:rStyle w:val="KeywordTok"/>
        </w:rPr>
        <w:t xml:space="preserve">end</w:t>
      </w:r>
    </w:p>
    <w:p>
      <w:pPr>
        <w:pStyle w:val="FirstParagraph"/>
      </w:pPr>
      <w:r>
        <w:rPr>
          <w:bCs/>
          <w:b/>
        </w:rPr>
        <w:t xml:space="preserve">Как исправить битые ссылки в HTML?</w:t>
      </w:r>
    </w:p>
    <w:p>
      <w:pPr>
        <w:pStyle w:val="BodyText"/>
      </w:pPr>
      <w:r>
        <w:t xml:space="preserve">Запустите проверку ссылок и исправьте неверные адреса.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build-html</w:t>
      </w:r>
      <w:r>
        <w:br/>
      </w:r>
      <w:r>
        <w:rPr>
          <w:rStyle w:val="ExtensionTok"/>
        </w:rPr>
        <w:t xml:space="preserve">htmltest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-c</w:t>
      </w:r>
      <w:r>
        <w:rPr>
          <w:rStyle w:val="NormalTok"/>
        </w:rPr>
        <w:t xml:space="preserve"> .htmltest.yml build/site</w:t>
      </w:r>
      <w:r>
        <w:br/>
      </w:r>
      <w:r>
        <w:br/>
      </w:r>
      <w:r>
        <w:rPr>
          <w:rStyle w:val="CommentTok"/>
        </w:rPr>
        <w:t xml:space="preserve"># Просмотр лога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 htmltest.log</w:t>
      </w:r>
    </w:p>
    <w:bookmarkEnd w:id="141"/>
    <w:bookmarkStart w:id="142" w:name="faq---_контроль_качества"/>
    <w:p>
      <w:pPr>
        <w:pStyle w:val="Heading2"/>
      </w:pPr>
      <w:r>
        <w:t xml:space="preserve">Контроль качества</w:t>
      </w:r>
    </w:p>
    <w:p>
      <w:pPr>
        <w:pStyle w:val="FirstParagraph"/>
      </w:pPr>
      <w:r>
        <w:rPr>
          <w:bCs/>
          <w:b/>
        </w:rPr>
        <w:t xml:space="preserve">Как расширить словарь Vale?</w:t>
      </w:r>
    </w:p>
    <w:p>
      <w:pPr>
        <w:pStyle w:val="BodyText"/>
      </w:pPr>
      <w:r>
        <w:t xml:space="preserve">Добавьте разрешённые термины в</w:t>
      </w:r>
      <w:r>
        <w:t xml:space="preserve"> </w:t>
      </w:r>
      <w:r>
        <w:rPr>
          <w:rStyle w:val="VerbatimChar"/>
        </w:rPr>
        <w:t xml:space="preserve">.vale/vocab/&lt;DictionaryName&gt;/accept.txt</w:t>
      </w:r>
      <w:r>
        <w:t xml:space="preserve">.</w:t>
      </w:r>
    </w:p>
    <w:p>
      <w:pPr>
        <w:pStyle w:val="SourceCode"/>
      </w:pPr>
      <w:r>
        <w:rPr>
          <w:rStyle w:val="VerbatimChar"/>
        </w:rPr>
        <w:t xml:space="preserve"># .vale/vocab/Adaptadocx/accept.txt</w:t>
      </w:r>
      <w:r>
        <w:br/>
      </w:r>
      <w:r>
        <w:rPr>
          <w:rStyle w:val="VerbatimChar"/>
        </w:rPr>
        <w:t xml:space="preserve">Adaptadocx</w:t>
      </w:r>
      <w:r>
        <w:br/>
      </w:r>
      <w:r>
        <w:rPr>
          <w:rStyle w:val="VerbatimChar"/>
        </w:rPr>
        <w:t xml:space="preserve">AsciiDoc</w:t>
      </w:r>
      <w:r>
        <w:br/>
      </w:r>
      <w:r>
        <w:rPr>
          <w:rStyle w:val="VerbatimChar"/>
        </w:rPr>
        <w:t xml:space="preserve">Antora</w:t>
      </w:r>
      <w:r>
        <w:br/>
      </w:r>
      <w:r>
        <w:rPr>
          <w:rStyle w:val="VerbatimChar"/>
        </w:rPr>
        <w:t xml:space="preserve">DOCX</w:t>
      </w:r>
    </w:p>
    <w:p>
      <w:pPr>
        <w:pStyle w:val="FirstParagraph"/>
      </w:pPr>
      <w:r>
        <w:rPr>
          <w:bCs/>
          <w:b/>
        </w:rPr>
        <w:t xml:space="preserve">Почему htmltest даёт ложные срабатывания?</w:t>
      </w:r>
    </w:p>
    <w:p>
      <w:pPr>
        <w:pStyle w:val="BodyText"/>
      </w:pPr>
      <w:r>
        <w:t xml:space="preserve">Настройте исключения в</w:t>
      </w:r>
      <w:r>
        <w:t xml:space="preserve"> </w:t>
      </w:r>
      <w:r>
        <w:rPr>
          <w:rStyle w:val="VerbatimChar"/>
        </w:rPr>
        <w:t xml:space="preserve">.htmltest.yml</w:t>
      </w:r>
      <w:r>
        <w:t xml:space="preserve">.</w:t>
      </w:r>
    </w:p>
    <w:p>
      <w:pPr>
        <w:pStyle w:val="SourceCode"/>
      </w:pPr>
      <w:r>
        <w:rPr>
          <w:rStyle w:val="FunctionTok"/>
        </w:rPr>
        <w:t xml:space="preserve">IgnoreURLs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"http://localhost"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"https://example.com"</w:t>
      </w:r>
      <w:r>
        <w:br/>
      </w:r>
      <w:r>
        <w:br/>
      </w:r>
      <w:r>
        <w:rPr>
          <w:rStyle w:val="FunctionTok"/>
        </w:rPr>
        <w:t xml:space="preserve">HTTPStatusIgnore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429</w:t>
      </w:r>
      <w:r>
        <w:rPr>
          <w:rStyle w:val="CommentTok"/>
        </w:rPr>
        <w:t xml:space="preserve">  # Ограничение по запросам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503</w:t>
      </w:r>
      <w:r>
        <w:rPr>
          <w:rStyle w:val="CommentTok"/>
        </w:rPr>
        <w:t xml:space="preserve">  # Сервис недоступен</w:t>
      </w:r>
    </w:p>
    <w:bookmarkEnd w:id="142"/>
    <w:bookmarkStart w:id="143" w:name="faq---_многоязычная_документация"/>
    <w:p>
      <w:pPr>
        <w:pStyle w:val="Heading2"/>
      </w:pPr>
      <w:r>
        <w:t xml:space="preserve">Многоязычная документация</w:t>
      </w:r>
    </w:p>
    <w:p>
      <w:pPr>
        <w:pStyle w:val="FirstParagraph"/>
      </w:pPr>
      <w:r>
        <w:rPr>
          <w:bCs/>
          <w:b/>
        </w:rPr>
        <w:t xml:space="preserve">Можно ли добавить язык помимо EN и RU?</w:t>
      </w:r>
    </w:p>
    <w:p>
      <w:pPr>
        <w:pStyle w:val="BodyText"/>
      </w:pPr>
      <w:r>
        <w:t xml:space="preserve">Да, следуйте существующей схеме компонентов:</w:t>
      </w:r>
    </w:p>
    <w:p>
      <w:pPr>
        <w:numPr>
          <w:ilvl w:val="0"/>
          <w:numId w:val="1073"/>
        </w:numPr>
      </w:pPr>
      <w:r>
        <w:t xml:space="preserve">Создайте каталог</w:t>
      </w:r>
      <w:r>
        <w:t xml:space="preserve"> </w:t>
      </w:r>
      <w:r>
        <w:rPr>
          <w:rStyle w:val="VerbatimChar"/>
        </w:rPr>
        <w:t xml:space="preserve">docs/&lt;locale&gt;/</w:t>
      </w:r>
      <w:r>
        <w:t xml:space="preserve">.</w:t>
      </w:r>
    </w:p>
    <w:p>
      <w:pPr>
        <w:numPr>
          <w:ilvl w:val="0"/>
          <w:numId w:val="1073"/>
        </w:numPr>
      </w:pPr>
      <w:r>
        <w:t xml:space="preserve">Добавьте файл компонента</w:t>
      </w:r>
      <w:r>
        <w:t xml:space="preserve"> </w:t>
      </w:r>
      <w:r>
        <w:rPr>
          <w:rStyle w:val="VerbatimChar"/>
        </w:rPr>
        <w:t xml:space="preserve">docs/&lt;locale&gt;/antora.yml</w:t>
      </w:r>
      <w:r>
        <w:t xml:space="preserve">.</w:t>
      </w:r>
    </w:p>
    <w:p>
      <w:pPr>
        <w:numPr>
          <w:ilvl w:val="0"/>
          <w:numId w:val="1073"/>
        </w:numPr>
      </w:pPr>
      <w:r>
        <w:t xml:space="preserve">Добавьте playbook</w:t>
      </w:r>
      <w:r>
        <w:t xml:space="preserve"> </w:t>
      </w:r>
      <w:r>
        <w:rPr>
          <w:rStyle w:val="VerbatimChar"/>
        </w:rPr>
        <w:t xml:space="preserve">antora-playbook-&lt;locale&gt;.yml</w:t>
      </w:r>
      <w:r>
        <w:t xml:space="preserve">.</w:t>
      </w:r>
    </w:p>
    <w:p>
      <w:pPr>
        <w:numPr>
          <w:ilvl w:val="0"/>
          <w:numId w:val="1073"/>
        </w:numPr>
      </w:pPr>
      <w:r>
        <w:t xml:space="preserve">Создайте метаданные</w:t>
      </w:r>
      <w:r>
        <w:t xml:space="preserve"> </w:t>
      </w:r>
      <w:r>
        <w:rPr>
          <w:rStyle w:val="VerbatimChar"/>
        </w:rPr>
        <w:t xml:space="preserve">config/meta-&lt;locale&gt;.yml</w:t>
      </w:r>
      <w:r>
        <w:t xml:space="preserve">.</w:t>
      </w:r>
    </w:p>
    <w:p>
      <w:pPr>
        <w:numPr>
          <w:ilvl w:val="0"/>
          <w:numId w:val="1073"/>
        </w:numPr>
      </w:pPr>
      <w:r>
        <w:t xml:space="preserve">Включите стемминг поиска для нового языка в конфигурации Lunr.</w:t>
      </w:r>
    </w:p>
    <w:bookmarkEnd w:id="143"/>
    <w:bookmarkStart w:id="144" w:name="faq---_cicd_и_деплой"/>
    <w:p>
      <w:pPr>
        <w:pStyle w:val="Heading2"/>
      </w:pPr>
      <w:r>
        <w:t xml:space="preserve">CI/CD и деплой</w:t>
      </w:r>
    </w:p>
    <w:p>
      <w:pPr>
        <w:pStyle w:val="FirstParagraph"/>
      </w:pPr>
      <w:r>
        <w:rPr>
          <w:bCs/>
          <w:b/>
        </w:rPr>
        <w:t xml:space="preserve">Почему сборка в GitHub Actions падает, а локально проходит?</w:t>
      </w:r>
    </w:p>
    <w:p>
      <w:pPr>
        <w:pStyle w:val="BodyText"/>
      </w:pPr>
      <w:r>
        <w:t xml:space="preserve">Частые причины:</w:t>
      </w:r>
    </w:p>
    <w:p>
      <w:pPr>
        <w:numPr>
          <w:ilvl w:val="0"/>
          <w:numId w:val="1074"/>
        </w:numPr>
      </w:pPr>
      <w:r>
        <w:rPr>
          <w:bCs/>
          <w:b/>
        </w:rPr>
        <w:t xml:space="preserve">Разные версии инструментов</w:t>
      </w:r>
      <w:r>
        <w:t xml:space="preserve"> — в CI могут быть более новые или старые версии.</w:t>
      </w:r>
    </w:p>
    <w:p>
      <w:pPr>
        <w:numPr>
          <w:ilvl w:val="0"/>
          <w:numId w:val="1074"/>
        </w:numPr>
      </w:pPr>
      <w:r>
        <w:rPr>
          <w:bCs/>
          <w:b/>
        </w:rPr>
        <w:t xml:space="preserve">Чувствительность к регистру</w:t>
      </w:r>
      <w:r>
        <w:t xml:space="preserve"> — различия Windows vs. Linux файловых систем.</w:t>
      </w:r>
    </w:p>
    <w:p>
      <w:pPr>
        <w:numPr>
          <w:ilvl w:val="0"/>
          <w:numId w:val="1074"/>
        </w:numPr>
      </w:pPr>
      <w:r>
        <w:rPr>
          <w:bCs/>
          <w:b/>
        </w:rPr>
        <w:t xml:space="preserve">Ограничения ресурсов</w:t>
      </w:r>
      <w:r>
        <w:t xml:space="preserve"> — память или таймауты runner’а.</w:t>
      </w:r>
    </w:p>
    <w:p>
      <w:pPr>
        <w:numPr>
          <w:ilvl w:val="0"/>
          <w:numId w:val="1074"/>
        </w:numPr>
      </w:pPr>
      <w:r>
        <w:rPr>
          <w:bCs/>
          <w:b/>
        </w:rPr>
        <w:t xml:space="preserve">Отсутствие секретов</w:t>
      </w:r>
      <w:r>
        <w:t xml:space="preserve"> — переменные не заданы в настройках репозитория.</w:t>
      </w:r>
    </w:p>
    <w:p>
      <w:pPr>
        <w:pStyle w:val="FirstParagraph"/>
      </w:pPr>
      <w:r>
        <w:t xml:space="preserve">Включите подробный вывод (</w:t>
      </w:r>
      <w:r>
        <w:rPr>
          <w:rStyle w:val="VerbatimChar"/>
        </w:rPr>
        <w:t xml:space="preserve">set -x</w:t>
      </w:r>
      <w:r>
        <w:t xml:space="preserve">,</w:t>
      </w:r>
      <w:r>
        <w:t xml:space="preserve"> </w:t>
      </w:r>
      <w:r>
        <w:rPr>
          <w:rStyle w:val="VerbatimChar"/>
        </w:rPr>
        <w:t xml:space="preserve">--debug</w:t>
      </w:r>
      <w:r>
        <w:t xml:space="preserve"> </w:t>
      </w:r>
      <w:r>
        <w:t xml:space="preserve">и т. п.) в шагах workflow, чтобы локализовать проблему.</w:t>
      </w:r>
    </w:p>
    <w:bookmarkEnd w:id="144"/>
    <w:bookmarkStart w:id="145" w:name="faq---_миграция_и_обновления"/>
    <w:p>
      <w:pPr>
        <w:pStyle w:val="Heading2"/>
      </w:pPr>
      <w:r>
        <w:t xml:space="preserve">Миграция и обновления</w:t>
      </w:r>
    </w:p>
    <w:p>
      <w:pPr>
        <w:pStyle w:val="FirstParagraph"/>
      </w:pPr>
      <w:r>
        <w:rPr>
          <w:bCs/>
          <w:b/>
        </w:rPr>
        <w:t xml:space="preserve">Как перенести существующую документацию на Adaptadocx?</w:t>
      </w:r>
    </w:p>
    <w:p>
      <w:pPr>
        <w:pStyle w:val="BodyText"/>
      </w:pPr>
      <w:r>
        <w:t xml:space="preserve">Рекомендуемый поэтапный процесс:</w:t>
      </w:r>
    </w:p>
    <w:p>
      <w:pPr>
        <w:numPr>
          <w:ilvl w:val="0"/>
          <w:numId w:val="1075"/>
        </w:numPr>
      </w:pPr>
      <w:r>
        <w:rPr>
          <w:bCs/>
          <w:b/>
        </w:rPr>
        <w:t xml:space="preserve">Конверсия контента</w:t>
      </w:r>
      <w:r>
        <w:t xml:space="preserve"> — переведите материалы в AsciiDoc.</w:t>
      </w:r>
    </w:p>
    <w:p>
      <w:pPr>
        <w:numPr>
          <w:ilvl w:val="0"/>
          <w:numId w:val="1075"/>
        </w:numPr>
      </w:pPr>
      <w:r>
        <w:rPr>
          <w:bCs/>
          <w:b/>
        </w:rPr>
        <w:t xml:space="preserve">Организация структуры</w:t>
      </w:r>
      <w:r>
        <w:t xml:space="preserve"> — разнесите файлы по компонентам и модулям Antora.</w:t>
      </w:r>
    </w:p>
    <w:p>
      <w:pPr>
        <w:numPr>
          <w:ilvl w:val="0"/>
          <w:numId w:val="1075"/>
        </w:numPr>
      </w:pPr>
      <w:r>
        <w:rPr>
          <w:bCs/>
          <w:b/>
        </w:rPr>
        <w:t xml:space="preserve">Конфигурация</w:t>
      </w:r>
      <w:r>
        <w:t xml:space="preserve"> — создайте файлы</w:t>
      </w:r>
      <w:r>
        <w:t xml:space="preserve"> </w:t>
      </w:r>
      <w:r>
        <w:rPr>
          <w:rStyle w:val="VerbatimChar"/>
        </w:rPr>
        <w:t xml:space="preserve">antora.yml</w:t>
      </w:r>
      <w:r>
        <w:t xml:space="preserve"> </w:t>
      </w:r>
      <w:r>
        <w:t xml:space="preserve">и playbook’и.</w:t>
      </w:r>
    </w:p>
    <w:p>
      <w:pPr>
        <w:numPr>
          <w:ilvl w:val="0"/>
          <w:numId w:val="1075"/>
        </w:numPr>
      </w:pPr>
      <w:r>
        <w:rPr>
          <w:bCs/>
          <w:b/>
        </w:rPr>
        <w:t xml:space="preserve">Обновление ссылок</w:t>
      </w:r>
      <w:r>
        <w:t xml:space="preserve"> — замените жёсткие пути на</w:t>
      </w:r>
      <w:r>
        <w:t xml:space="preserve"> </w:t>
      </w:r>
      <w:r>
        <w:rPr>
          <w:rStyle w:val="VerbatimChar"/>
        </w:rPr>
        <w:t xml:space="preserve">xref</w:t>
      </w:r>
      <w:r>
        <w:t xml:space="preserve">.</w:t>
      </w:r>
    </w:p>
    <w:p>
      <w:pPr>
        <w:numPr>
          <w:ilvl w:val="0"/>
          <w:numId w:val="1075"/>
        </w:numPr>
      </w:pPr>
      <w:r>
        <w:rPr>
          <w:bCs/>
          <w:b/>
        </w:rPr>
        <w:t xml:space="preserve">Тестирование</w:t>
      </w:r>
      <w:r>
        <w:t xml:space="preserve"> — запустите</w:t>
      </w:r>
      <w:r>
        <w:t xml:space="preserve"> </w:t>
      </w:r>
      <w:r>
        <w:rPr>
          <w:rStyle w:val="VerbatimChar"/>
        </w:rPr>
        <w:t xml:space="preserve">make build-all &amp;&amp; make test</w:t>
      </w:r>
      <w:r>
        <w:t xml:space="preserve">.</w:t>
      </w:r>
    </w:p>
    <w:bookmarkEnd w:id="145"/>
    <w:bookmarkStart w:id="146" w:name="faq---_см_также"/>
    <w:p>
      <w:pPr>
        <w:pStyle w:val="Heading2"/>
      </w:pPr>
      <w:r>
        <w:t xml:space="preserve">См. также</w:t>
      </w:r>
    </w:p>
    <w:p>
      <w:pPr>
        <w:numPr>
          <w:ilvl w:val="0"/>
          <w:numId w:val="1076"/>
        </w:numPr>
      </w:pPr>
      <w:hyperlink w:anchor="system-architecture">
        <w:r>
          <w:rPr>
            <w:rStyle w:val="Hyperlink"/>
          </w:rPr>
          <w:t xml:space="preserve">Архитектура</w:t>
        </w:r>
      </w:hyperlink>
    </w:p>
    <w:p>
      <w:pPr>
        <w:numPr>
          <w:ilvl w:val="0"/>
          <w:numId w:val="1076"/>
        </w:numPr>
      </w:pPr>
      <w:hyperlink w:anchor="ci-cd-workflows">
        <w:r>
          <w:rPr>
            <w:rStyle w:val="Hyperlink"/>
          </w:rPr>
          <w:t xml:space="preserve">CI/CD процессы</w:t>
        </w:r>
      </w:hyperlink>
    </w:p>
    <w:p>
      <w:pPr>
        <w:numPr>
          <w:ilvl w:val="0"/>
          <w:numId w:val="1076"/>
        </w:numPr>
      </w:pPr>
      <w:hyperlink w:anchor="build-orchestration">
        <w:r>
          <w:rPr>
            <w:rStyle w:val="Hyperlink"/>
          </w:rPr>
          <w:t xml:space="preserve">Оркестрация сборки</w:t>
        </w:r>
      </w:hyperlink>
    </w:p>
    <w:bookmarkEnd w:id="146"/>
    <w:bookmarkEnd w:id="147"/>
    <w:sectPr w:rsidR="00B72D9E" w:rsidSect="00F625B0">
      <w:headerReference r:id="rId9" w:type="default"/>
      <w:footnotePr>
        <w:numRestart w:val="eachSect"/>
      </w:footnotePr>
      <w:pgSz w:h="15840" w:w="12240"/>
      <w:pgMar w:bottom="1134" w:footer="720" w:gutter="0" w:header="720" w:left="1701" w:right="850" w:top="1134"/>
      <w:pgNumType w:start="0"/>
      <w:cols w:space="720"/>
      <w:titlePg/>
      <w:docGrid w:linePitch="32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87E3E" w14:textId="7492E38C" w:rsidR="006D691E" w:rsidRDefault="006D691E" w:rsidP="006D691E">
    <w:pPr>
      <w:pStyle w:val="Header"/>
      <w:jc w:val="right"/>
    </w:pPr>
    <w:r>
      <w:rPr>
        <w:noProof/>
      </w:rPr>
      <w:drawing>
        <wp:inline distT="0" distB="0" distL="0" distR="0" wp14:anchorId="42305E81" wp14:editId="0623B76A">
          <wp:extent cx="1307633" cy="29954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770" cy="327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B790A612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C31CB09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796BC6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C3DECC28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6E71F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98A45416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232722C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8BB4E1D2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112AB8E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B2CEF4B6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170CD2DE"/>
    <w:multiLevelType w:val="multilevel"/>
    <w:tmpl w:val="5044A872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401">
    <w:nsid w:val="A994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1"/>
  </w:num>
  <w:num w:numId="1013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7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2">
    <w:abstractNumId w:val="991"/>
  </w:num>
  <w:num w:numId="1023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1">
    <w:abstractNumId w:val="991"/>
  </w:num>
  <w:num w:numId="1042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6">
    <w:abstractNumId w:val="991"/>
  </w:num>
  <w:num w:numId="1057">
    <w:abstractNumId w:val="991"/>
  </w:num>
  <w:num w:numId="1058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4">
    <w:abstractNumId w:val="991"/>
  </w:num>
  <w:num w:numId="1075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doNotTrackMoves/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20"/>
  <w:embedSystemFonts/>
  <w:proofState w:grammar="clean"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  <w:qFormat/>
  </w:style>
  <w:style w:customStyle="1"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left="480" w:right="480"/>
    </w:p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rPr>
      <w:rFonts w:ascii="Consolas" w:hAnsi="Consolas"/>
      <w:sz w:val="22"/>
    </w:rPr>
  </w:style>
  <w:style w:customStyle="1" w:styleId="SectionNumber" w:type="character">
    <w:name w:val="Section Number"/>
    <w:basedOn w:val="CaptionChar"/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156082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styleId="NoSpacing" w:type="paragraph">
    <w:name w:val="No Spacing"/>
    <w:link w:val="NoSpacingChar"/>
    <w:uiPriority w:val="1"/>
    <w:qFormat/>
    <w:rsid w:val="004060BF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4060BF"/>
    <w:rPr>
      <w:rFonts w:eastAsiaTheme="minorEastAsia"/>
      <w:sz w:val="22"/>
      <w:szCs w:val="22"/>
    </w:rPr>
  </w:style>
  <w:style w:styleId="Header" w:type="paragraph">
    <w:name w:val="header"/>
    <w:basedOn w:val="Normal"/>
    <w:link w:val="HeaderChar"/>
    <w:unhideWhenUsed/>
    <w:rsid w:val="004606C2"/>
    <w:pPr>
      <w:tabs>
        <w:tab w:pos="4844" w:val="center"/>
        <w:tab w:pos="9689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4606C2"/>
  </w:style>
  <w:style w:styleId="Footer" w:type="paragraph">
    <w:name w:val="footer"/>
    <w:basedOn w:val="Normal"/>
    <w:link w:val="FooterChar"/>
    <w:unhideWhenUsed/>
    <w:rsid w:val="004606C2"/>
    <w:pPr>
      <w:tabs>
        <w:tab w:pos="4844" w:val="center"/>
        <w:tab w:pos="9689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4606C2"/>
  </w:style>
  <w:style w:customStyle="1" w:styleId="CoverImage" w:type="paragraph">
    <w:name w:val="CoverImage"/>
    <w:basedOn w:val="Normal"/>
    <w:qFormat/>
    <w:rsid w:val="004831FF"/>
    <w:pPr>
      <w:jc w:val="center"/>
    </w:pPr>
  </w:style>
  <w:style w:customStyle="1" w:styleId="BodyTextChar" w:type="character">
    <w:name w:val="Body Text Char"/>
    <w:basedOn w:val="DefaultParagraphFont"/>
    <w:link w:val="BodyText"/>
    <w:rsid w:val="004831FF"/>
  </w:style>
  <w:style w:customStyle="1" w:styleId="CoverTitle" w:type="paragraph">
    <w:name w:val="CoverTitle"/>
    <w:basedOn w:val="CoverImage"/>
    <w:qFormat/>
    <w:rsid w:val="00B161FD"/>
    <w:rPr>
      <w:sz w:val="36"/>
    </w:rPr>
  </w:style>
  <w:style w:customStyle="1" w:styleId="CoverSub" w:type="paragraph">
    <w:name w:val="CoverSub"/>
    <w:qFormat/>
    <w:rsid w:val="00B161FD"/>
    <w:pPr>
      <w:jc w:val="center"/>
    </w:pPr>
  </w:style>
  <w:style w:customStyle="1" w:styleId="CollapsibleTitle" w:type="paragraph">
    <w:name w:val="CollapsibleTitle"/>
    <w:basedOn w:val="Normal"/>
    <w:qFormat/>
    <w:rsid w:val="00B72D9E"/>
    <w:rPr>
      <w:b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Type="http://schemas.openxmlformats.org/officeDocument/2006/relationships/image" Id="rId20" Target="media/rId2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2025-08-03T14:50:00Z</dcterms:created>
  <dcterms:modified xsi:type="dcterms:W3CDTF">2025-08-03T14:50:00Z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oc-title">
    <vt:lpwstr>Содержание</vt:lpwstr>
  </property>
  <property fmtid="{D5CDD505-2E9C-101B-9397-08002B2CF9AE}" pid="3" name="version">
    <vt:lpwstr>0.1.0</vt:lpwstr>
  </property>
</Properties>
</file>